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D230" w14:textId="6EB5719A" w:rsidR="00F44A97" w:rsidRPr="00295A9C" w:rsidRDefault="009A5B23" w:rsidP="00F44A97">
      <w:pPr>
        <w:spacing w:before="100" w:beforeAutospacing="1" w:after="100" w:afterAutospacing="1" w:line="240" w:lineRule="auto"/>
        <w:jc w:val="center"/>
        <w:outlineLvl w:val="0"/>
        <w:rPr>
          <w:rFonts w:ascii="Times New Roman" w:eastAsia="Times New Roman" w:hAnsi="Times New Roman" w:cs="Times New Roman"/>
          <w:b/>
          <w:bCs/>
          <w:kern w:val="36"/>
          <w:sz w:val="24"/>
          <w:szCs w:val="24"/>
          <w14:ligatures w14:val="none"/>
        </w:rPr>
      </w:pPr>
      <w:r w:rsidRPr="00295A9C">
        <w:rPr>
          <w:rFonts w:ascii="Times New Roman" w:hAnsi="Times New Roman" w:cs="Times New Roman"/>
          <w:noProof/>
          <w:sz w:val="24"/>
          <w:szCs w:val="24"/>
        </w:rPr>
        <w:drawing>
          <wp:anchor distT="0" distB="0" distL="114300" distR="114300" simplePos="0" relativeHeight="251658240" behindDoc="0" locked="0" layoutInCell="1" allowOverlap="1" wp14:anchorId="4C4D7235" wp14:editId="5B53DFA5">
            <wp:simplePos x="0" y="0"/>
            <wp:positionH relativeFrom="column">
              <wp:posOffset>-285750</wp:posOffset>
            </wp:positionH>
            <wp:positionV relativeFrom="paragraph">
              <wp:posOffset>-314325</wp:posOffset>
            </wp:positionV>
            <wp:extent cx="6553200" cy="8915400"/>
            <wp:effectExtent l="0" t="0" r="0" b="0"/>
            <wp:wrapNone/>
            <wp:docPr id="1" name="Picture 1" descr="30+ Tattooed Man Holding A Pistol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Tattooed Man Holding A Pistol Stock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0" cy="891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BF43F" w14:textId="245A0230" w:rsidR="00B90436" w:rsidRPr="00295A9C" w:rsidRDefault="00B90436" w:rsidP="00B90436">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66DE5974" w14:textId="744DFB7A"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48DC14F4" w14:textId="1A61E47B"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6E7269F0" w14:textId="77777777"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450BCF8B" w14:textId="77777777"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554551C9" w14:textId="77777777"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6927025A" w14:textId="77777777"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390F4CBB" w14:textId="77777777"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570B234A" w14:textId="1FF508C3"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2F85E511" w14:textId="265B47D5"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3E1DC493" w14:textId="0F2AB0A7"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1D80111D" w14:textId="2F8C71BC"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602ED695" w14:textId="3784EB83" w:rsidR="00F44A97" w:rsidRPr="00295A9C" w:rsidRDefault="00F44A97"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76D7E7CF" w14:textId="165DECF8" w:rsidR="00F44A97" w:rsidRPr="00295A9C" w:rsidRDefault="001120B1" w:rsidP="00871A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295A9C">
        <w:rPr>
          <w:rFonts w:ascii="Times New Roman" w:eastAsia="Times New Roman" w:hAnsi="Times New Roman" w:cs="Times New Roman"/>
          <w:b/>
          <w:bCs/>
          <w:noProof/>
          <w:kern w:val="36"/>
          <w:sz w:val="24"/>
          <w:szCs w:val="24"/>
        </w:rPr>
        <mc:AlternateContent>
          <mc:Choice Requires="wps">
            <w:drawing>
              <wp:anchor distT="0" distB="0" distL="114300" distR="114300" simplePos="0" relativeHeight="251659264" behindDoc="0" locked="0" layoutInCell="1" allowOverlap="1" wp14:anchorId="7C592F11" wp14:editId="4B60308E">
                <wp:simplePos x="0" y="0"/>
                <wp:positionH relativeFrom="column">
                  <wp:posOffset>1962150</wp:posOffset>
                </wp:positionH>
                <wp:positionV relativeFrom="paragraph">
                  <wp:posOffset>280670</wp:posOffset>
                </wp:positionV>
                <wp:extent cx="3429000" cy="3000375"/>
                <wp:effectExtent l="0" t="0" r="0" b="0"/>
                <wp:wrapNone/>
                <wp:docPr id="582940762" name="Text Box 1"/>
                <wp:cNvGraphicFramePr/>
                <a:graphic xmlns:a="http://schemas.openxmlformats.org/drawingml/2006/main">
                  <a:graphicData uri="http://schemas.microsoft.com/office/word/2010/wordprocessingShape">
                    <wps:wsp>
                      <wps:cNvSpPr txBox="1"/>
                      <wps:spPr>
                        <a:xfrm>
                          <a:off x="0" y="0"/>
                          <a:ext cx="3429000" cy="3000375"/>
                        </a:xfrm>
                        <a:prstGeom prst="rect">
                          <a:avLst/>
                        </a:prstGeom>
                        <a:noFill/>
                        <a:ln w="6350">
                          <a:noFill/>
                        </a:ln>
                      </wps:spPr>
                      <wps:txbx>
                        <w:txbxContent>
                          <w:p w14:paraId="798432DC" w14:textId="1FD416C9" w:rsidR="00B90436" w:rsidRPr="00AA7CC8" w:rsidRDefault="00B90436" w:rsidP="00B90436">
                            <w:pPr>
                              <w:jc w:val="center"/>
                              <w:rPr>
                                <w:b/>
                                <w:bCs/>
                                <w:sz w:val="72"/>
                                <w:szCs w:val="72"/>
                              </w:rPr>
                            </w:pPr>
                            <w:r w:rsidRPr="00AA7CC8">
                              <w:rPr>
                                <w:b/>
                                <w:bCs/>
                                <w:sz w:val="72"/>
                                <w:szCs w:val="72"/>
                              </w:rPr>
                              <w:t>Gun In My Hand</w:t>
                            </w:r>
                          </w:p>
                          <w:p w14:paraId="2074B642" w14:textId="330619F2" w:rsidR="00B90436" w:rsidRPr="00AA7CC8" w:rsidRDefault="00B90436" w:rsidP="00B90436">
                            <w:pPr>
                              <w:jc w:val="center"/>
                              <w:rPr>
                                <w:b/>
                                <w:bCs/>
                                <w:sz w:val="40"/>
                                <w:szCs w:val="40"/>
                              </w:rPr>
                            </w:pPr>
                            <w:r w:rsidRPr="00AA7CC8">
                              <w:rPr>
                                <w:b/>
                                <w:bCs/>
                                <w:sz w:val="40"/>
                                <w:szCs w:val="40"/>
                              </w:rPr>
                              <w:t>Gun Violence Prevention Program</w:t>
                            </w:r>
                          </w:p>
                          <w:p w14:paraId="7B3802AE" w14:textId="195B4863" w:rsidR="00B90436" w:rsidRPr="00AA7CC8" w:rsidRDefault="00B90436" w:rsidP="00B90436">
                            <w:pPr>
                              <w:jc w:val="center"/>
                              <w:rPr>
                                <w:b/>
                                <w:bCs/>
                                <w:sz w:val="40"/>
                                <w:szCs w:val="40"/>
                              </w:rPr>
                            </w:pPr>
                            <w:r w:rsidRPr="00AA7CC8">
                              <w:rPr>
                                <w:b/>
                                <w:bCs/>
                                <w:sz w:val="40"/>
                                <w:szCs w:val="40"/>
                              </w:rPr>
                              <w:t xml:space="preserve">By </w:t>
                            </w:r>
                          </w:p>
                          <w:p w14:paraId="33AA9016" w14:textId="0BE78F4E" w:rsidR="00B90436" w:rsidRPr="00AA7CC8" w:rsidRDefault="00EE7D78" w:rsidP="00B90436">
                            <w:pPr>
                              <w:jc w:val="center"/>
                              <w:rPr>
                                <w:b/>
                                <w:bCs/>
                                <w:sz w:val="40"/>
                                <w:szCs w:val="40"/>
                              </w:rPr>
                            </w:pPr>
                            <w:r w:rsidRPr="00AA7CC8">
                              <w:rPr>
                                <w:b/>
                                <w:bCs/>
                                <w:sz w:val="40"/>
                                <w:szCs w:val="40"/>
                              </w:rPr>
                              <w:t>Kirt McReynolds</w:t>
                            </w:r>
                          </w:p>
                          <w:p w14:paraId="10B7FD2C" w14:textId="77777777" w:rsidR="00B90436" w:rsidRPr="00B90436" w:rsidRDefault="00B90436" w:rsidP="00B90436">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92F11" id="_x0000_t202" coordsize="21600,21600" o:spt="202" path="m,l,21600r21600,l21600,xe">
                <v:stroke joinstyle="miter"/>
                <v:path gradientshapeok="t" o:connecttype="rect"/>
              </v:shapetype>
              <v:shape id="Text Box 1" o:spid="_x0000_s1026" type="#_x0000_t202" style="position:absolute;margin-left:154.5pt;margin-top:22.1pt;width:270pt;height:2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" filled="f" stroked="f" strokeweight=".5pt">
                <v:textbox>
                  <w:txbxContent>
                    <w:p w14:paraId="798432DC" w14:textId="1FD416C9" w:rsidR="00B90436" w:rsidRPr="00AA7CC8" w:rsidRDefault="00B90436" w:rsidP="00B90436">
                      <w:pPr>
                        <w:jc w:val="center"/>
                        <w:rPr>
                          <w:b/>
                          <w:bCs/>
                          <w:sz w:val="72"/>
                          <w:szCs w:val="72"/>
                        </w:rPr>
                      </w:pPr>
                      <w:r w:rsidRPr="00AA7CC8">
                        <w:rPr>
                          <w:b/>
                          <w:bCs/>
                          <w:sz w:val="72"/>
                          <w:szCs w:val="72"/>
                        </w:rPr>
                        <w:t>Gun In My Hand</w:t>
                      </w:r>
                    </w:p>
                    <w:p w14:paraId="2074B642" w14:textId="330619F2" w:rsidR="00B90436" w:rsidRPr="00AA7CC8" w:rsidRDefault="00B90436" w:rsidP="00B90436">
                      <w:pPr>
                        <w:jc w:val="center"/>
                        <w:rPr>
                          <w:b/>
                          <w:bCs/>
                          <w:sz w:val="40"/>
                          <w:szCs w:val="40"/>
                        </w:rPr>
                      </w:pPr>
                      <w:r w:rsidRPr="00AA7CC8">
                        <w:rPr>
                          <w:b/>
                          <w:bCs/>
                          <w:sz w:val="40"/>
                          <w:szCs w:val="40"/>
                        </w:rPr>
                        <w:t>Gun Violence Prevention Program</w:t>
                      </w:r>
                    </w:p>
                    <w:p w14:paraId="7B3802AE" w14:textId="195B4863" w:rsidR="00B90436" w:rsidRPr="00AA7CC8" w:rsidRDefault="00B90436" w:rsidP="00B90436">
                      <w:pPr>
                        <w:jc w:val="center"/>
                        <w:rPr>
                          <w:b/>
                          <w:bCs/>
                          <w:sz w:val="40"/>
                          <w:szCs w:val="40"/>
                        </w:rPr>
                      </w:pPr>
                      <w:r w:rsidRPr="00AA7CC8">
                        <w:rPr>
                          <w:b/>
                          <w:bCs/>
                          <w:sz w:val="40"/>
                          <w:szCs w:val="40"/>
                        </w:rPr>
                        <w:t xml:space="preserve">By </w:t>
                      </w:r>
                    </w:p>
                    <w:p w14:paraId="33AA9016" w14:textId="0BE78F4E" w:rsidR="00B90436" w:rsidRPr="00AA7CC8" w:rsidRDefault="00EE7D78" w:rsidP="00B90436">
                      <w:pPr>
                        <w:jc w:val="center"/>
                        <w:rPr>
                          <w:b/>
                          <w:bCs/>
                          <w:sz w:val="40"/>
                          <w:szCs w:val="40"/>
                        </w:rPr>
                      </w:pPr>
                      <w:r w:rsidRPr="00AA7CC8">
                        <w:rPr>
                          <w:b/>
                          <w:bCs/>
                          <w:sz w:val="40"/>
                          <w:szCs w:val="40"/>
                        </w:rPr>
                        <w:t>Kirt McReynolds</w:t>
                      </w:r>
                    </w:p>
                    <w:p w14:paraId="10B7FD2C" w14:textId="77777777" w:rsidR="00B90436" w:rsidRPr="00B90436" w:rsidRDefault="00B90436" w:rsidP="00B90436">
                      <w:pPr>
                        <w:jc w:val="center"/>
                        <w:rPr>
                          <w:sz w:val="24"/>
                          <w:szCs w:val="24"/>
                        </w:rPr>
                      </w:pPr>
                    </w:p>
                  </w:txbxContent>
                </v:textbox>
              </v:shape>
            </w:pict>
          </mc:Fallback>
        </mc:AlternateContent>
      </w:r>
    </w:p>
    <w:p w14:paraId="27DE0011" w14:textId="77777777" w:rsidR="00CD7783" w:rsidRPr="00295A9C" w:rsidRDefault="00CD7783" w:rsidP="004D707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0B84463F" w14:textId="77777777" w:rsidR="008F6009" w:rsidRPr="00295A9C" w:rsidRDefault="008F6009" w:rsidP="00CD7783">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264C1F60" w14:textId="77777777" w:rsidR="008F6009" w:rsidRPr="00295A9C" w:rsidRDefault="008F6009" w:rsidP="00CD7783">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162172BE" w14:textId="6C8786D2" w:rsidR="00CD7783" w:rsidRPr="00295A9C" w:rsidRDefault="00CD7783" w:rsidP="00F913A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295A9C">
        <w:rPr>
          <w:rFonts w:ascii="Segoe UI Symbol" w:eastAsia="Times New Roman" w:hAnsi="Segoe UI Symbol" w:cs="Segoe UI Symbol"/>
          <w:b/>
          <w:bCs/>
          <w:kern w:val="36"/>
          <w:sz w:val="24"/>
          <w:szCs w:val="24"/>
          <w14:ligatures w14:val="none"/>
        </w:rPr>
        <w:t>⚖</w:t>
      </w:r>
      <w:r w:rsidRPr="00295A9C">
        <w:rPr>
          <w:rFonts w:ascii="Times New Roman" w:eastAsia="Times New Roman" w:hAnsi="Times New Roman" w:cs="Times New Roman"/>
          <w:b/>
          <w:bCs/>
          <w:kern w:val="36"/>
          <w:sz w:val="24"/>
          <w:szCs w:val="24"/>
          <w14:ligatures w14:val="none"/>
        </w:rPr>
        <w:t xml:space="preserve"> 4. LIABILITY &amp; SAFETY PROTECTION</w:t>
      </w:r>
    </w:p>
    <w:p w14:paraId="1C3BA4F7" w14:textId="77777777" w:rsidR="00CD7783" w:rsidRPr="00295A9C" w:rsidRDefault="00CD7783" w:rsidP="00CD778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Because this includes gun content, you MUST:</w:t>
      </w:r>
    </w:p>
    <w:p w14:paraId="37345C37" w14:textId="77777777" w:rsidR="00CD7783" w:rsidRPr="00295A9C" w:rsidRDefault="00CD7783">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Add a disclaimer page</w:t>
      </w:r>
    </w:p>
    <w:p w14:paraId="6EC28491" w14:textId="77777777" w:rsidR="00CD7783" w:rsidRPr="00295A9C" w:rsidRDefault="00CD7783">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State educational purpose</w:t>
      </w:r>
    </w:p>
    <w:p w14:paraId="37649FAB" w14:textId="77777777" w:rsidR="00CD7783" w:rsidRPr="00295A9C" w:rsidRDefault="00CD7783">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State it does not glorify violence</w:t>
      </w:r>
    </w:p>
    <w:p w14:paraId="2A4E39AA" w14:textId="77777777" w:rsidR="00CD7783" w:rsidRPr="00295A9C" w:rsidRDefault="00CD7783">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Include trauma-informed language</w:t>
      </w:r>
    </w:p>
    <w:p w14:paraId="160700BB" w14:textId="77777777" w:rsidR="00CD7783" w:rsidRPr="00295A9C" w:rsidRDefault="00CD7783">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Include referral note for distressed students</w:t>
      </w:r>
    </w:p>
    <w:p w14:paraId="28CA2A67" w14:textId="5E29E15C" w:rsidR="002B7D52" w:rsidRPr="00295A9C" w:rsidRDefault="0011396D" w:rsidP="002B7D52">
      <w:pPr>
        <w:spacing w:after="489" w:line="240" w:lineRule="auto"/>
        <w:rPr>
          <w:rFonts w:ascii="Times New Roman" w:hAnsi="Times New Roman" w:cs="Times New Roman"/>
          <w:b/>
          <w:sz w:val="24"/>
          <w:szCs w:val="24"/>
        </w:rPr>
      </w:pPr>
      <w:r w:rsidRPr="00295A9C">
        <w:rPr>
          <w:rFonts w:ascii="Times New Roman" w:hAnsi="Times New Roman" w:cs="Times New Roman"/>
          <w:b/>
          <w:noProof/>
          <w:sz w:val="24"/>
          <w:szCs w:val="24"/>
        </w:rPr>
        <w:lastRenderedPageBreak/>
        <w:drawing>
          <wp:anchor distT="0" distB="0" distL="114300" distR="114300" simplePos="0" relativeHeight="251678720" behindDoc="0" locked="0" layoutInCell="1" allowOverlap="1" wp14:anchorId="3D98C4FE" wp14:editId="0E902F11">
            <wp:simplePos x="0" y="0"/>
            <wp:positionH relativeFrom="margin">
              <wp:align>center</wp:align>
            </wp:positionH>
            <wp:positionV relativeFrom="paragraph">
              <wp:posOffset>-273421</wp:posOffset>
            </wp:positionV>
            <wp:extent cx="6534150" cy="8772525"/>
            <wp:effectExtent l="0" t="0" r="0" b="9525"/>
            <wp:wrapNone/>
            <wp:docPr id="12405169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150" cy="877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534">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452FEC38" wp14:editId="2BD4F09D">
                <wp:simplePos x="0" y="0"/>
                <wp:positionH relativeFrom="column">
                  <wp:posOffset>181155</wp:posOffset>
                </wp:positionH>
                <wp:positionV relativeFrom="paragraph">
                  <wp:posOffset>293298</wp:posOffset>
                </wp:positionV>
                <wp:extent cx="1319842" cy="215660"/>
                <wp:effectExtent l="0" t="0" r="0" b="0"/>
                <wp:wrapNone/>
                <wp:docPr id="2132596082" name="Text Box 2"/>
                <wp:cNvGraphicFramePr/>
                <a:graphic xmlns:a="http://schemas.openxmlformats.org/drawingml/2006/main">
                  <a:graphicData uri="http://schemas.microsoft.com/office/word/2010/wordprocessingShape">
                    <wps:wsp>
                      <wps:cNvSpPr txBox="1"/>
                      <wps:spPr>
                        <a:xfrm>
                          <a:off x="0" y="0"/>
                          <a:ext cx="1319842" cy="215660"/>
                        </a:xfrm>
                        <a:prstGeom prst="rect">
                          <a:avLst/>
                        </a:prstGeom>
                        <a:solidFill>
                          <a:schemeClr val="lt1"/>
                        </a:solidFill>
                        <a:ln w="6350">
                          <a:noFill/>
                        </a:ln>
                      </wps:spPr>
                      <wps:txbx>
                        <w:txbxContent>
                          <w:p w14:paraId="0A7D1536" w14:textId="0378135B" w:rsidR="00724534" w:rsidRPr="00724534" w:rsidRDefault="00724534">
                            <w:pPr>
                              <w:rPr>
                                <w:sz w:val="18"/>
                                <w:szCs w:val="18"/>
                              </w:rPr>
                            </w:pPr>
                            <w:r>
                              <w:rPr>
                                <w:sz w:val="18"/>
                                <w:szCs w:val="18"/>
                              </w:rPr>
                              <w:t>McReynolds Originals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FEC38" id="Text Box 2" o:spid="_x0000_s1027" type="#_x0000_t202" style="position:absolute;margin-left:14.25pt;margin-top:23.1pt;width:103.9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1qoLwIAAFsEAAAOAAAAZHJzL2Uyb0RvYy54bWysVEtv2zAMvg/YfxB0XxynS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" fillcolor="white [3201]" stroked="f" strokeweight=".5pt">
                <v:textbox>
                  <w:txbxContent>
                    <w:p w14:paraId="0A7D1536" w14:textId="0378135B" w:rsidR="00724534" w:rsidRPr="00724534" w:rsidRDefault="00724534">
                      <w:pPr>
                        <w:rPr>
                          <w:sz w:val="18"/>
                          <w:szCs w:val="18"/>
                        </w:rPr>
                      </w:pPr>
                      <w:r>
                        <w:rPr>
                          <w:sz w:val="18"/>
                          <w:szCs w:val="18"/>
                        </w:rPr>
                        <w:t>McReynolds Originals</w:t>
                      </w:r>
                    </w:p>
                  </w:txbxContent>
                </v:textbox>
              </v:shape>
            </w:pict>
          </mc:Fallback>
        </mc:AlternateContent>
      </w:r>
    </w:p>
    <w:p w14:paraId="720779EB"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72EEF41E"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3DC245B6"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52E09849" w14:textId="04505667" w:rsidR="00D5141B" w:rsidRPr="00295A9C" w:rsidRDefault="00724534" w:rsidP="00D514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80768" behindDoc="0" locked="0" layoutInCell="1" allowOverlap="1" wp14:anchorId="190F5E46" wp14:editId="32D78D7E">
                <wp:simplePos x="0" y="0"/>
                <wp:positionH relativeFrom="column">
                  <wp:posOffset>4002657</wp:posOffset>
                </wp:positionH>
                <wp:positionV relativeFrom="paragraph">
                  <wp:posOffset>32241</wp:posOffset>
                </wp:positionV>
                <wp:extent cx="1949569" cy="232913"/>
                <wp:effectExtent l="0" t="0" r="0" b="0"/>
                <wp:wrapNone/>
                <wp:docPr id="1882973664" name="Text Box 3"/>
                <wp:cNvGraphicFramePr/>
                <a:graphic xmlns:a="http://schemas.openxmlformats.org/drawingml/2006/main">
                  <a:graphicData uri="http://schemas.microsoft.com/office/word/2010/wordprocessingShape">
                    <wps:wsp>
                      <wps:cNvSpPr txBox="1"/>
                      <wps:spPr>
                        <a:xfrm>
                          <a:off x="0" y="0"/>
                          <a:ext cx="1949569" cy="232913"/>
                        </a:xfrm>
                        <a:prstGeom prst="rect">
                          <a:avLst/>
                        </a:prstGeom>
                        <a:solidFill>
                          <a:schemeClr val="lt1"/>
                        </a:solidFill>
                        <a:ln w="6350">
                          <a:noFill/>
                        </a:ln>
                      </wps:spPr>
                      <wps:txbx>
                        <w:txbxContent>
                          <w:p w14:paraId="14D156AA" w14:textId="303348F2" w:rsidR="00724534" w:rsidRDefault="00724534">
                            <w:r>
                              <w:t>McReynolds Originals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0F5E46" id="Text Box 3" o:spid="_x0000_s1028" type="#_x0000_t202" style="position:absolute;margin-left:315.15pt;margin-top:2.55pt;width:153.5pt;height:18.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" fillcolor="white [3201]" stroked="f" strokeweight=".5pt">
                <v:textbox>
                  <w:txbxContent>
                    <w:p w14:paraId="14D156AA" w14:textId="303348F2" w:rsidR="00724534" w:rsidRDefault="00724534">
                      <w:r>
                        <w:t>McReynolds Originals</w:t>
                      </w:r>
                    </w:p>
                  </w:txbxContent>
                </v:textbox>
              </v:shape>
            </w:pict>
          </mc:Fallback>
        </mc:AlternateContent>
      </w:r>
    </w:p>
    <w:p w14:paraId="491E88FE"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78BAFC8A"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4D2BD346"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47B719BB"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2E0479B7"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25B7CFD7"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67AEC979"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789FE028"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208D6557"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14743D23"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010DD33B"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1A6B45F5"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3FD19E92"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5F1D2871"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6CD80F9A"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79642B00"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34100CC6"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77F826EA"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5D84D155"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2B528FC0"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4ABB10A5"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44EDCED6"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04FE3B82"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5C0374A7"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6ED2FD04"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7DE5484B"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6380DA97"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226398EA"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069F1D50"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69656DC3"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315BB42A"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05AD00B2"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7C756DC4"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00E7784A"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1CF34AE1" w14:textId="4AFF9F35" w:rsidR="00D5141B" w:rsidRPr="00295A9C" w:rsidRDefault="00A94A0E" w:rsidP="00D514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81792" behindDoc="0" locked="0" layoutInCell="1" allowOverlap="1" wp14:anchorId="4B8B9EF4" wp14:editId="70A4F2D0">
                <wp:simplePos x="0" y="0"/>
                <wp:positionH relativeFrom="column">
                  <wp:posOffset>163902</wp:posOffset>
                </wp:positionH>
                <wp:positionV relativeFrom="paragraph">
                  <wp:posOffset>127048</wp:posOffset>
                </wp:positionV>
                <wp:extent cx="1725283" cy="250166"/>
                <wp:effectExtent l="0" t="0" r="8890" b="0"/>
                <wp:wrapNone/>
                <wp:docPr id="247961300" name="Text Box 4"/>
                <wp:cNvGraphicFramePr/>
                <a:graphic xmlns:a="http://schemas.openxmlformats.org/drawingml/2006/main">
                  <a:graphicData uri="http://schemas.microsoft.com/office/word/2010/wordprocessingShape">
                    <wps:wsp>
                      <wps:cNvSpPr txBox="1"/>
                      <wps:spPr>
                        <a:xfrm>
                          <a:off x="0" y="0"/>
                          <a:ext cx="1725283" cy="250166"/>
                        </a:xfrm>
                        <a:prstGeom prst="rect">
                          <a:avLst/>
                        </a:prstGeom>
                        <a:solidFill>
                          <a:schemeClr val="lt1"/>
                        </a:solidFill>
                        <a:ln w="6350">
                          <a:noFill/>
                        </a:ln>
                      </wps:spPr>
                      <wps:txbx>
                        <w:txbxContent>
                          <w:p w14:paraId="7AC43FB0" w14:textId="47EB8303" w:rsidR="00A94A0E" w:rsidRDefault="00A94A0E">
                            <w:r>
                              <w:t>McReynolds Originals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8B9EF4" id="Text Box 4" o:spid="_x0000_s1029" type="#_x0000_t202" style="position:absolute;margin-left:12.9pt;margin-top:10pt;width:135.85pt;height:19.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" fillcolor="white [3201]" stroked="f" strokeweight=".5pt">
                <v:textbox>
                  <w:txbxContent>
                    <w:p w14:paraId="7AC43FB0" w14:textId="47EB8303" w:rsidR="00A94A0E" w:rsidRDefault="00A94A0E">
                      <w:r>
                        <w:t>McReynolds Originals</w:t>
                      </w:r>
                    </w:p>
                  </w:txbxContent>
                </v:textbox>
              </v:shape>
            </w:pict>
          </mc:Fallback>
        </mc:AlternateContent>
      </w:r>
    </w:p>
    <w:p w14:paraId="721593A0" w14:textId="77777777" w:rsidR="00D5141B" w:rsidRPr="00295A9C" w:rsidRDefault="00D5141B" w:rsidP="00D5141B">
      <w:pPr>
        <w:spacing w:after="0" w:line="240" w:lineRule="auto"/>
        <w:rPr>
          <w:rFonts w:ascii="Times New Roman" w:eastAsia="Times New Roman" w:hAnsi="Times New Roman" w:cs="Times New Roman"/>
          <w:kern w:val="0"/>
          <w:sz w:val="24"/>
          <w:szCs w:val="24"/>
          <w14:ligatures w14:val="none"/>
        </w:rPr>
      </w:pPr>
    </w:p>
    <w:p w14:paraId="026A4DC2" w14:textId="1520FAA0" w:rsidR="00D5141B" w:rsidRPr="00295A9C" w:rsidRDefault="00D5141B" w:rsidP="00D514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A Gun In My Hand – Program Overview</w:t>
      </w:r>
    </w:p>
    <w:p w14:paraId="4335BBCE" w14:textId="1D0FEFC9" w:rsidR="00D5141B" w:rsidRPr="00295A9C" w:rsidRDefault="00D5141B" w:rsidP="00D514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lastRenderedPageBreak/>
        <w:t>Author: Kirt McReynolds | Breaking the Chains Contact: 216-905-9511 | kirt.mcreynolds@yahoo.com</w:t>
      </w:r>
    </w:p>
    <w:p w14:paraId="7F72ADBE" w14:textId="66A596E1" w:rsidR="00D5141B" w:rsidRPr="00295A9C" w:rsidRDefault="00D5141B" w:rsidP="00D514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Program Description: A Gun in My Hand: Decision-Making, Anger, and Consequences is a narrative-based Social Emotional Learning (SEL) and violence prevention curriculum designed for students in grades 8–12. Through an immersive story-driven approach, the program guides students through high-risk scenarios involving anger, retaliation, and impulsive decision-making. The curriculum emphasizes cognitive pause, accountability, and the life-changing power of walk-away decisions.</w:t>
      </w:r>
    </w:p>
    <w:p w14:paraId="6D80560B" w14:textId="77777777" w:rsidR="00D5141B" w:rsidRPr="00295A9C" w:rsidRDefault="00D5141B" w:rsidP="00D514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Target Audience:</w:t>
      </w:r>
    </w:p>
    <w:p w14:paraId="6F71E64B" w14:textId="77777777" w:rsidR="00D5141B" w:rsidRPr="00295A9C" w:rsidRDefault="00D5141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Students in grades 8–12</w:t>
      </w:r>
    </w:p>
    <w:p w14:paraId="7F9CC6A6" w14:textId="77777777" w:rsidR="00D5141B" w:rsidRPr="00295A9C" w:rsidRDefault="00D5141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Alternative education or in-school suspension programs</w:t>
      </w:r>
    </w:p>
    <w:p w14:paraId="3C7DD4CD" w14:textId="77777777" w:rsidR="00D5141B" w:rsidRPr="00295A9C" w:rsidRDefault="00D5141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Juvenile diversion and probation education settings</w:t>
      </w:r>
    </w:p>
    <w:p w14:paraId="4259981C" w14:textId="77777777" w:rsidR="00D5141B" w:rsidRPr="00295A9C" w:rsidRDefault="00D5141B">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Students at risk for behavioral or disciplinary incidents</w:t>
      </w:r>
    </w:p>
    <w:p w14:paraId="022D49A2" w14:textId="77777777" w:rsidR="00D5141B" w:rsidRPr="00295A9C" w:rsidRDefault="00D5141B" w:rsidP="00D514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Program Structure:</w:t>
      </w:r>
    </w:p>
    <w:p w14:paraId="1E6E8F11" w14:textId="77777777" w:rsidR="00D5141B" w:rsidRPr="00295A9C" w:rsidRDefault="00D5141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4 story-driven instructional sections</w:t>
      </w:r>
    </w:p>
    <w:p w14:paraId="12733009" w14:textId="77777777" w:rsidR="00D5141B" w:rsidRPr="00295A9C" w:rsidRDefault="00D5141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Independent student packet or facilitator-led delivery</w:t>
      </w:r>
    </w:p>
    <w:p w14:paraId="68067DDE" w14:textId="77777777" w:rsidR="00D5141B" w:rsidRPr="00295A9C" w:rsidRDefault="00D5141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Text-based literacy integration with guided reflection exercises</w:t>
      </w:r>
    </w:p>
    <w:p w14:paraId="5C179B1E" w14:textId="77777777" w:rsidR="00D5141B" w:rsidRPr="00295A9C" w:rsidRDefault="00D5141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Pre/Post measurable assessments to track growth in decision-making and accountability</w:t>
      </w:r>
    </w:p>
    <w:p w14:paraId="10A6B634" w14:textId="77777777" w:rsidR="00D5141B" w:rsidRPr="00295A9C" w:rsidRDefault="00D5141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Estimated implementation: 2–4 instructional sessions</w:t>
      </w:r>
    </w:p>
    <w:p w14:paraId="66A8965F" w14:textId="77777777" w:rsidR="00D5141B" w:rsidRPr="00295A9C" w:rsidRDefault="00D5141B" w:rsidP="00D514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Learning Objectives: Students will be able to:</w:t>
      </w:r>
    </w:p>
    <w:p w14:paraId="6C9D9E2A" w14:textId="77777777" w:rsidR="00D5141B" w:rsidRPr="00295A9C" w:rsidRDefault="00D5141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Recognize how anger influences choices and behaviors</w:t>
      </w:r>
    </w:p>
    <w:p w14:paraId="75C9A16C" w14:textId="77777777" w:rsidR="00D5141B" w:rsidRPr="00295A9C" w:rsidRDefault="00D5141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Identify retaliation as a high-risk pathway</w:t>
      </w:r>
    </w:p>
    <w:p w14:paraId="5342A94A" w14:textId="77777777" w:rsidR="00D5141B" w:rsidRPr="00295A9C" w:rsidRDefault="00D5141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Evaluate short-term emotional reactions versus long-term consequences</w:t>
      </w:r>
    </w:p>
    <w:p w14:paraId="3F655BDE" w14:textId="77777777" w:rsidR="00D5141B" w:rsidRPr="00295A9C" w:rsidRDefault="00D5141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Apply impulse interruption strategies</w:t>
      </w:r>
    </w:p>
    <w:p w14:paraId="2E822147" w14:textId="77777777" w:rsidR="00D5141B" w:rsidRPr="00295A9C" w:rsidRDefault="00D5141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Practice walk-away decisions to avoid violence</w:t>
      </w:r>
    </w:p>
    <w:p w14:paraId="51435B29" w14:textId="77777777" w:rsidR="00D5141B" w:rsidRPr="00295A9C" w:rsidRDefault="00D5141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Demonstrate accountability and personal responsibility</w:t>
      </w:r>
    </w:p>
    <w:p w14:paraId="200D20D8" w14:textId="77777777" w:rsidR="00D5141B" w:rsidRPr="00295A9C" w:rsidRDefault="00D5141B" w:rsidP="00D5141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Key Benefits:</w:t>
      </w:r>
    </w:p>
    <w:p w14:paraId="32B1B5FE" w14:textId="77777777" w:rsidR="00D5141B" w:rsidRPr="00295A9C" w:rsidRDefault="00D5141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Supports SEL and violence prevention initiatives</w:t>
      </w:r>
    </w:p>
    <w:p w14:paraId="669F9B9A" w14:textId="77777777" w:rsidR="00D5141B" w:rsidRPr="00295A9C" w:rsidRDefault="00D5141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Encourages reflective thinking and literacy skills</w:t>
      </w:r>
    </w:p>
    <w:p w14:paraId="142143FB" w14:textId="77777777" w:rsidR="00D5141B" w:rsidRPr="00295A9C" w:rsidRDefault="00D5141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Flexible, easy-to-implement in classrooms, small groups, or alternative settings</w:t>
      </w:r>
    </w:p>
    <w:p w14:paraId="5B39B046" w14:textId="77777777" w:rsidR="00D5141B" w:rsidRPr="00295A9C" w:rsidRDefault="00D5141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Evidence-informed design addresses real-life escalation moments in urban youth environments</w:t>
      </w:r>
    </w:p>
    <w:p w14:paraId="70A3F08F" w14:textId="77777777" w:rsidR="008C2970" w:rsidRDefault="008C2970" w:rsidP="00CA5F58">
      <w:pPr>
        <w:spacing w:after="489" w:line="240" w:lineRule="auto"/>
        <w:rPr>
          <w:rFonts w:ascii="Times New Roman" w:hAnsi="Times New Roman" w:cs="Times New Roman"/>
          <w:b/>
          <w:sz w:val="24"/>
          <w:szCs w:val="24"/>
        </w:rPr>
      </w:pPr>
    </w:p>
    <w:p w14:paraId="10FE1DCB" w14:textId="77777777" w:rsidR="00306370" w:rsidRPr="00295A9C" w:rsidRDefault="00306370" w:rsidP="00CA5F58">
      <w:pPr>
        <w:spacing w:after="489" w:line="240" w:lineRule="auto"/>
        <w:rPr>
          <w:rFonts w:ascii="Times New Roman" w:hAnsi="Times New Roman" w:cs="Times New Roman"/>
          <w:b/>
          <w:sz w:val="24"/>
          <w:szCs w:val="24"/>
        </w:rPr>
      </w:pPr>
    </w:p>
    <w:p w14:paraId="77AA093B" w14:textId="13AD0BA2" w:rsidR="00CA5F58" w:rsidRPr="00295A9C" w:rsidRDefault="00CA5F58" w:rsidP="00CA5F58">
      <w:pPr>
        <w:spacing w:after="489" w:line="240" w:lineRule="auto"/>
        <w:rPr>
          <w:rFonts w:ascii="Times New Roman" w:hAnsi="Times New Roman" w:cs="Times New Roman"/>
          <w:sz w:val="24"/>
          <w:szCs w:val="24"/>
        </w:rPr>
      </w:pPr>
      <w:r w:rsidRPr="00295A9C">
        <w:rPr>
          <w:rFonts w:ascii="Times New Roman" w:hAnsi="Times New Roman" w:cs="Times New Roman"/>
          <w:b/>
          <w:sz w:val="24"/>
          <w:szCs w:val="24"/>
        </w:rPr>
        <w:lastRenderedPageBreak/>
        <w:t>Executive Summary</w:t>
      </w:r>
    </w:p>
    <w:p w14:paraId="51311E0F" w14:textId="77777777" w:rsidR="00CA5F58" w:rsidRPr="00295A9C" w:rsidRDefault="00CA5F58" w:rsidP="00CA5F58">
      <w:pPr>
        <w:spacing w:after="476" w:line="240" w:lineRule="auto"/>
        <w:rPr>
          <w:rFonts w:ascii="Times New Roman" w:hAnsi="Times New Roman" w:cs="Times New Roman"/>
          <w:sz w:val="24"/>
          <w:szCs w:val="24"/>
        </w:rPr>
      </w:pPr>
      <w:r w:rsidRPr="00295A9C">
        <w:rPr>
          <w:rFonts w:ascii="Times New Roman" w:hAnsi="Times New Roman" w:cs="Times New Roman"/>
          <w:b/>
          <w:sz w:val="24"/>
          <w:szCs w:val="24"/>
        </w:rPr>
        <w:t>A Gun in My Hand</w:t>
      </w:r>
    </w:p>
    <w:p w14:paraId="645B0894" w14:textId="77777777" w:rsidR="00CA5F58" w:rsidRPr="00295A9C" w:rsidRDefault="00CA5F58" w:rsidP="00CA5F58">
      <w:pPr>
        <w:spacing w:after="542" w:line="240" w:lineRule="auto"/>
        <w:rPr>
          <w:rFonts w:ascii="Times New Roman" w:hAnsi="Times New Roman" w:cs="Times New Roman"/>
          <w:sz w:val="24"/>
          <w:szCs w:val="24"/>
        </w:rPr>
      </w:pPr>
      <w:r w:rsidRPr="00295A9C">
        <w:rPr>
          <w:rFonts w:ascii="Times New Roman" w:hAnsi="Times New Roman" w:cs="Times New Roman"/>
          <w:b/>
          <w:i/>
          <w:sz w:val="24"/>
          <w:szCs w:val="24"/>
        </w:rPr>
        <w:t>Decision-Making, Anger, and Consequences Curriculum</w:t>
      </w:r>
    </w:p>
    <w:p w14:paraId="1364FB85" w14:textId="77777777" w:rsidR="00CA5F58" w:rsidRPr="00295A9C" w:rsidRDefault="00CA5F58" w:rsidP="00CA5F58">
      <w:pPr>
        <w:pStyle w:val="Heading1"/>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Program Overview</w:t>
      </w:r>
    </w:p>
    <w:p w14:paraId="2411EA6B" w14:textId="77777777" w:rsidR="00CA5F58" w:rsidRPr="00295A9C" w:rsidRDefault="00CA5F58" w:rsidP="00CA5F58">
      <w:pPr>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A Gun in My Hand is a narrative-based Social Emotional Learning (SEL) and violence prevention curriculum designed to strengthen student decision-making, emotional regulation, and long-term consequence awareness. Through an immersive, real-world story format, students experience critical moments of anger, retaliation, and impulse control, culminating in a powerful walk-away decision. The curriculum builds cognitive pause, accountability, and future-oriented thinking.</w:t>
      </w:r>
    </w:p>
    <w:p w14:paraId="5E5AE130" w14:textId="77777777" w:rsidR="00CA5F58" w:rsidRPr="00295A9C" w:rsidRDefault="00CA5F58" w:rsidP="00CA5F58">
      <w:pPr>
        <w:pStyle w:val="Heading1"/>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Target Population</w:t>
      </w:r>
    </w:p>
    <w:p w14:paraId="5F7DD1DE" w14:textId="77777777" w:rsidR="00CA5F58" w:rsidRPr="00295A9C" w:rsidRDefault="00CA5F58" w:rsidP="00CA5F58">
      <w:pPr>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Grades 8–12 • Alternative education programs • In-school suspension programs • Juvenile diversion and probation education settings • Students identified as at-risk for behavioral or disciplinary incidents</w:t>
      </w:r>
    </w:p>
    <w:p w14:paraId="78E90CE8" w14:textId="77777777" w:rsidR="00CA5F58" w:rsidRPr="00295A9C" w:rsidRDefault="00CA5F58" w:rsidP="00CA5F58">
      <w:pPr>
        <w:pStyle w:val="Heading1"/>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Program Structure &amp; Implementation</w:t>
      </w:r>
    </w:p>
    <w:p w14:paraId="1FA129A1" w14:textId="77777777" w:rsidR="00CA5F58" w:rsidRPr="00295A9C" w:rsidRDefault="00CA5F58" w:rsidP="00CA5F58">
      <w:pPr>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4 structured instructional sections • Independent packet or facilitator-led model • Text-dependent literacy integration • Guided reflection exercises • Optional pre/post assessments • 2–4 instructional sessions</w:t>
      </w:r>
    </w:p>
    <w:p w14:paraId="04C6B705" w14:textId="77777777" w:rsidR="00CA5F58" w:rsidRPr="00295A9C" w:rsidRDefault="00CA5F58" w:rsidP="00CA5F58">
      <w:pPr>
        <w:pStyle w:val="Heading1"/>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Core Outcomes</w:t>
      </w:r>
    </w:p>
    <w:p w14:paraId="5667F0C4" w14:textId="77777777" w:rsidR="00CA5F58" w:rsidRPr="00295A9C" w:rsidRDefault="00CA5F58" w:rsidP="00CA5F58">
      <w:pPr>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Students learn to recognize how anger impacts decision-making, identify retaliation as a high-risk pathway, evaluate short-term reactions versus long-term consequences, develop impulse interruption strategies, and strengthen accountability. Participants demonstrate increased emotional awareness and reduced retaliation-based thinking.</w:t>
      </w:r>
    </w:p>
    <w:p w14:paraId="6C8C60A6" w14:textId="77777777" w:rsidR="00CA5F58" w:rsidRPr="00295A9C" w:rsidRDefault="00CA5F58" w:rsidP="00CA5F58">
      <w:pPr>
        <w:pStyle w:val="Heading1"/>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Standards Alignment</w:t>
      </w:r>
    </w:p>
    <w:p w14:paraId="6064AB27" w14:textId="77777777" w:rsidR="00CA5F58" w:rsidRPr="00295A9C" w:rsidRDefault="00CA5F58" w:rsidP="00CA5F58">
      <w:pPr>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Aligned with CASEL competencies including Self-Awareness, Self-Management, and Responsible Decision-Making. Supports secondary ELA standards through text-based analysis and reflective writing.</w:t>
      </w:r>
    </w:p>
    <w:p w14:paraId="1106D1E9" w14:textId="77777777" w:rsidR="00CA5F58" w:rsidRPr="00295A9C" w:rsidRDefault="00CA5F58" w:rsidP="00CA5F58">
      <w:pPr>
        <w:pStyle w:val="Heading1"/>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Why This Program Works</w:t>
      </w:r>
    </w:p>
    <w:p w14:paraId="4DAF89D9" w14:textId="77777777" w:rsidR="00CA5F58" w:rsidRPr="00295A9C" w:rsidRDefault="00CA5F58" w:rsidP="00CA5F58">
      <w:pPr>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t>Unlike lecture-based prevention programs, A Gun in My Hand uses storytelling to create emotional engagement while guiding students toward cognitive self-regulation. It reinforces that real strength is demonstrated through controlled response—not reactive retaliation.</w:t>
      </w:r>
    </w:p>
    <w:p w14:paraId="62481821" w14:textId="77777777" w:rsidR="00CA5F58" w:rsidRPr="00295A9C" w:rsidRDefault="00CA5F58" w:rsidP="00CA5F58">
      <w:pPr>
        <w:pStyle w:val="Heading1"/>
        <w:spacing w:line="240" w:lineRule="auto"/>
        <w:ind w:left="-5"/>
        <w:rPr>
          <w:rFonts w:ascii="Times New Roman" w:hAnsi="Times New Roman" w:cs="Times New Roman"/>
          <w:sz w:val="24"/>
          <w:szCs w:val="24"/>
        </w:rPr>
      </w:pPr>
      <w:r w:rsidRPr="00295A9C">
        <w:rPr>
          <w:rFonts w:ascii="Times New Roman" w:hAnsi="Times New Roman" w:cs="Times New Roman"/>
          <w:sz w:val="24"/>
          <w:szCs w:val="24"/>
        </w:rPr>
        <w:lastRenderedPageBreak/>
        <w:t>Contact Information</w:t>
      </w:r>
    </w:p>
    <w:p w14:paraId="02D2A314" w14:textId="77777777" w:rsidR="00CA5F58" w:rsidRPr="00295A9C" w:rsidRDefault="00CA5F58" w:rsidP="00CA5F58">
      <w:pPr>
        <w:spacing w:after="4" w:line="240" w:lineRule="auto"/>
        <w:ind w:left="-5"/>
        <w:rPr>
          <w:rFonts w:ascii="Times New Roman" w:hAnsi="Times New Roman" w:cs="Times New Roman"/>
          <w:sz w:val="24"/>
          <w:szCs w:val="24"/>
        </w:rPr>
      </w:pPr>
      <w:r w:rsidRPr="00295A9C">
        <w:rPr>
          <w:rFonts w:ascii="Times New Roman" w:hAnsi="Times New Roman" w:cs="Times New Roman"/>
          <w:sz w:val="24"/>
          <w:szCs w:val="24"/>
        </w:rPr>
        <w:t>Kirt McReynolds</w:t>
      </w:r>
    </w:p>
    <w:p w14:paraId="65C6D7C2" w14:textId="77777777" w:rsidR="00CA5F58" w:rsidRPr="00295A9C" w:rsidRDefault="00CA5F58" w:rsidP="00CA5F58">
      <w:pPr>
        <w:spacing w:line="240" w:lineRule="auto"/>
        <w:ind w:left="-5" w:right="6613"/>
        <w:rPr>
          <w:rFonts w:ascii="Times New Roman" w:hAnsi="Times New Roman" w:cs="Times New Roman"/>
          <w:sz w:val="24"/>
          <w:szCs w:val="24"/>
        </w:rPr>
      </w:pPr>
      <w:r w:rsidRPr="00295A9C">
        <w:rPr>
          <w:rFonts w:ascii="Times New Roman" w:hAnsi="Times New Roman" w:cs="Times New Roman"/>
          <w:sz w:val="24"/>
          <w:szCs w:val="24"/>
        </w:rPr>
        <w:t>Breaking the Chains 216-905-9511 kirt.mcreynolds@yahoo.com</w:t>
      </w:r>
    </w:p>
    <w:p w14:paraId="3D0D67BE" w14:textId="77777777" w:rsidR="00CA5F58" w:rsidRPr="00295A9C" w:rsidRDefault="00CA5F58" w:rsidP="00CA5F5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4A5378D1"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0EBB6538"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5A1DE482"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35E9CCCA"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050545B1"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1C75B4A3"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081C24A9"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1F7758B3"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53393C6D"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2716078D"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2B2907A1"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5745A462"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5572D284"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59CBC905"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502C838F"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1D847282"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438B7841" w14:textId="77777777" w:rsidR="00CA5F58" w:rsidRPr="00295A9C" w:rsidRDefault="00CA5F58" w:rsidP="009E30D9">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4EEABDF4" w14:textId="77777777" w:rsidR="00D72134" w:rsidRDefault="00D72134"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p>
    <w:p w14:paraId="18138DF4" w14:textId="77777777" w:rsidR="00D72134" w:rsidRDefault="00D72134"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p>
    <w:p w14:paraId="2D9390A1" w14:textId="1E860FA9" w:rsidR="00611558" w:rsidRPr="00295A9C" w:rsidRDefault="00611558"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lastRenderedPageBreak/>
        <w:t>A Gun in My Hand – Curriculum Package</w:t>
      </w:r>
    </w:p>
    <w:p w14:paraId="1120405D" w14:textId="77777777" w:rsidR="00611558" w:rsidRPr="00295A9C" w:rsidRDefault="00611558"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Program Title:</w:t>
      </w:r>
      <w:r w:rsidRPr="00295A9C">
        <w:rPr>
          <w:rFonts w:ascii="Times New Roman" w:eastAsia="Times New Roman" w:hAnsi="Times New Roman" w:cs="Times New Roman"/>
          <w:kern w:val="36"/>
          <w:sz w:val="24"/>
          <w:szCs w:val="24"/>
          <w14:ligatures w14:val="none"/>
        </w:rPr>
        <w:br/>
        <w:t>A Gun in My Hand: Decision-Making, Anger, and Consequences</w:t>
      </w:r>
    </w:p>
    <w:p w14:paraId="1D51FB64" w14:textId="3E9840BF" w:rsidR="00611558" w:rsidRPr="00295A9C" w:rsidRDefault="00611558"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Author:</w:t>
      </w:r>
      <w:r w:rsidRPr="00295A9C">
        <w:rPr>
          <w:rFonts w:ascii="Times New Roman" w:eastAsia="Times New Roman" w:hAnsi="Times New Roman" w:cs="Times New Roman"/>
          <w:kern w:val="36"/>
          <w:sz w:val="24"/>
          <w:szCs w:val="24"/>
          <w14:ligatures w14:val="none"/>
        </w:rPr>
        <w:br/>
        <w:t>Kirt McReynolds |</w:t>
      </w:r>
      <w:r w:rsidR="00D72134">
        <w:rPr>
          <w:rFonts w:ascii="Times New Roman" w:eastAsia="Times New Roman" w:hAnsi="Times New Roman" w:cs="Times New Roman"/>
          <w:kern w:val="36"/>
          <w:sz w:val="24"/>
          <w:szCs w:val="24"/>
          <w14:ligatures w14:val="none"/>
        </w:rPr>
        <w:t xml:space="preserve"> McReynolds Originals</w:t>
      </w:r>
    </w:p>
    <w:p w14:paraId="6D25E95E" w14:textId="77777777" w:rsidR="00611558" w:rsidRPr="00295A9C" w:rsidRDefault="00611558"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Program Description:</w:t>
      </w:r>
      <w:r w:rsidRPr="00295A9C">
        <w:rPr>
          <w:rFonts w:ascii="Times New Roman" w:eastAsia="Times New Roman" w:hAnsi="Times New Roman" w:cs="Times New Roman"/>
          <w:kern w:val="36"/>
          <w:sz w:val="24"/>
          <w:szCs w:val="24"/>
          <w14:ligatures w14:val="none"/>
        </w:rPr>
        <w:br/>
        <w:t>A narrative-based Social Emotional Learning (SEL) and violence prevention curriculum that guides students through real-world scenarios involving anger, retaliation, and decision-making. Students explore the consequences of anger-driven choices and are guided toward accountability and the power of walk-away decisions.</w:t>
      </w:r>
    </w:p>
    <w:p w14:paraId="6276A445" w14:textId="77777777" w:rsidR="00611558" w:rsidRPr="00295A9C" w:rsidRDefault="00611558"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Target Audience:</w:t>
      </w:r>
    </w:p>
    <w:p w14:paraId="7C88E545" w14:textId="77777777" w:rsidR="00611558" w:rsidRPr="00295A9C" w:rsidRDefault="00611558">
      <w:pPr>
        <w:numPr>
          <w:ilvl w:val="0"/>
          <w:numId w:val="14"/>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Grades 8–12</w:t>
      </w:r>
    </w:p>
    <w:p w14:paraId="2AD09216" w14:textId="77777777" w:rsidR="00611558" w:rsidRPr="00295A9C" w:rsidRDefault="00611558">
      <w:pPr>
        <w:numPr>
          <w:ilvl w:val="0"/>
          <w:numId w:val="14"/>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Alternative education or in-school suspension programs</w:t>
      </w:r>
    </w:p>
    <w:p w14:paraId="1E811FF3" w14:textId="77777777" w:rsidR="00611558" w:rsidRPr="00295A9C" w:rsidRDefault="00611558">
      <w:pPr>
        <w:numPr>
          <w:ilvl w:val="0"/>
          <w:numId w:val="14"/>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Juvenile diversion/probation education programs</w:t>
      </w:r>
    </w:p>
    <w:p w14:paraId="5AB36B77" w14:textId="77777777" w:rsidR="00611558" w:rsidRPr="00295A9C" w:rsidRDefault="00611558">
      <w:pPr>
        <w:numPr>
          <w:ilvl w:val="0"/>
          <w:numId w:val="14"/>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Students at risk for behavioral or disciplinary incidents</w:t>
      </w:r>
    </w:p>
    <w:p w14:paraId="302EAB4B" w14:textId="77777777" w:rsidR="00611558" w:rsidRPr="00295A9C" w:rsidRDefault="00611558"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Curriculum Structure:</w:t>
      </w:r>
    </w:p>
    <w:p w14:paraId="096E27C7" w14:textId="77777777" w:rsidR="00611558" w:rsidRPr="00295A9C" w:rsidRDefault="00611558">
      <w:pPr>
        <w:numPr>
          <w:ilvl w:val="0"/>
          <w:numId w:val="15"/>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Section 1: A New Life – Making positive choices after high-risk behavior</w:t>
      </w:r>
    </w:p>
    <w:p w14:paraId="61F8B45D" w14:textId="77777777" w:rsidR="00611558" w:rsidRPr="00295A9C" w:rsidRDefault="00611558">
      <w:pPr>
        <w:numPr>
          <w:ilvl w:val="0"/>
          <w:numId w:val="15"/>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Section 2: The Shooting – Understanding emotional triggers and danger</w:t>
      </w:r>
    </w:p>
    <w:p w14:paraId="1D2C4108" w14:textId="77777777" w:rsidR="00611558" w:rsidRPr="00295A9C" w:rsidRDefault="00611558">
      <w:pPr>
        <w:numPr>
          <w:ilvl w:val="0"/>
          <w:numId w:val="15"/>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Section 3: The Revenge Path – Recognizing the cost of retaliation</w:t>
      </w:r>
    </w:p>
    <w:p w14:paraId="45C7A34D" w14:textId="77777777" w:rsidR="00611558" w:rsidRPr="00295A9C" w:rsidRDefault="00611558">
      <w:pPr>
        <w:numPr>
          <w:ilvl w:val="0"/>
          <w:numId w:val="15"/>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Section 4: The Garage Decision – Practicing walk-away decisions and accountability</w:t>
      </w:r>
    </w:p>
    <w:p w14:paraId="16D0A12F" w14:textId="77777777" w:rsidR="00611558" w:rsidRPr="00295A9C" w:rsidRDefault="00611558"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Instructional Components:</w:t>
      </w:r>
    </w:p>
    <w:p w14:paraId="5CC4443D" w14:textId="77777777" w:rsidR="00611558" w:rsidRPr="00295A9C" w:rsidRDefault="00611558">
      <w:pPr>
        <w:numPr>
          <w:ilvl w:val="0"/>
          <w:numId w:val="16"/>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Full story sections with guided reflection questions</w:t>
      </w:r>
    </w:p>
    <w:p w14:paraId="707AD2E4" w14:textId="77777777" w:rsidR="00611558" w:rsidRPr="00295A9C" w:rsidRDefault="00611558">
      <w:pPr>
        <w:numPr>
          <w:ilvl w:val="0"/>
          <w:numId w:val="16"/>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Text-dependent fill-in-the-blank exercises</w:t>
      </w:r>
    </w:p>
    <w:p w14:paraId="32F962E6" w14:textId="77777777" w:rsidR="00611558" w:rsidRPr="00295A9C" w:rsidRDefault="00611558">
      <w:pPr>
        <w:numPr>
          <w:ilvl w:val="0"/>
          <w:numId w:val="16"/>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Decision awareness and accountability exercises</w:t>
      </w:r>
    </w:p>
    <w:p w14:paraId="2453E4F4" w14:textId="77777777" w:rsidR="00611558" w:rsidRPr="00295A9C" w:rsidRDefault="00611558">
      <w:pPr>
        <w:numPr>
          <w:ilvl w:val="0"/>
          <w:numId w:val="16"/>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Emotional reflection activities</w:t>
      </w:r>
    </w:p>
    <w:p w14:paraId="357DDB4F" w14:textId="440FA229" w:rsidR="00611558" w:rsidRPr="00295A9C" w:rsidRDefault="00611558">
      <w:pPr>
        <w:numPr>
          <w:ilvl w:val="0"/>
          <w:numId w:val="16"/>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Pre/Post assessment tools to measure decision-making growth</w:t>
      </w:r>
    </w:p>
    <w:p w14:paraId="5E355D93" w14:textId="147DB462" w:rsidR="00611558" w:rsidRPr="00295A9C" w:rsidRDefault="00611558"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Learning Objectives:</w:t>
      </w:r>
    </w:p>
    <w:p w14:paraId="4053CB23" w14:textId="77777777" w:rsidR="00611558" w:rsidRPr="00295A9C" w:rsidRDefault="00611558">
      <w:pPr>
        <w:numPr>
          <w:ilvl w:val="0"/>
          <w:numId w:val="17"/>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Identify how anger affects decision-making</w:t>
      </w:r>
    </w:p>
    <w:p w14:paraId="69A4C56B" w14:textId="77777777" w:rsidR="00611558" w:rsidRPr="00295A9C" w:rsidRDefault="00611558">
      <w:pPr>
        <w:numPr>
          <w:ilvl w:val="0"/>
          <w:numId w:val="17"/>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Recognize retaliation as a high-risk behavioral pathway</w:t>
      </w:r>
    </w:p>
    <w:p w14:paraId="7136938D" w14:textId="77777777" w:rsidR="00611558" w:rsidRPr="00295A9C" w:rsidRDefault="00611558">
      <w:pPr>
        <w:numPr>
          <w:ilvl w:val="0"/>
          <w:numId w:val="17"/>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Evaluate short-term emotional reactions vs. long-term consequences</w:t>
      </w:r>
    </w:p>
    <w:p w14:paraId="55C787D3" w14:textId="77777777" w:rsidR="00611558" w:rsidRPr="00295A9C" w:rsidRDefault="00611558">
      <w:pPr>
        <w:numPr>
          <w:ilvl w:val="0"/>
          <w:numId w:val="17"/>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Develop impulse interruption strategies</w:t>
      </w:r>
    </w:p>
    <w:p w14:paraId="62B29061" w14:textId="77777777" w:rsidR="00611558" w:rsidRPr="00295A9C" w:rsidRDefault="00611558">
      <w:pPr>
        <w:numPr>
          <w:ilvl w:val="0"/>
          <w:numId w:val="17"/>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Understand the power of walk-away decisions</w:t>
      </w:r>
    </w:p>
    <w:p w14:paraId="7759B433" w14:textId="1EC5282E" w:rsidR="00611558" w:rsidRPr="00295A9C" w:rsidRDefault="00E50C48">
      <w:pPr>
        <w:numPr>
          <w:ilvl w:val="0"/>
          <w:numId w:val="17"/>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Strengthening</w:t>
      </w:r>
      <w:r w:rsidR="00611558" w:rsidRPr="00295A9C">
        <w:rPr>
          <w:rFonts w:ascii="Times New Roman" w:eastAsia="Times New Roman" w:hAnsi="Times New Roman" w:cs="Times New Roman"/>
          <w:kern w:val="36"/>
          <w:sz w:val="24"/>
          <w:szCs w:val="24"/>
          <w14:ligatures w14:val="none"/>
        </w:rPr>
        <w:t xml:space="preserve"> accountability and personal responsibility thinking</w:t>
      </w:r>
    </w:p>
    <w:p w14:paraId="1BE872DE" w14:textId="77777777" w:rsidR="00BF0892" w:rsidRPr="00295A9C" w:rsidRDefault="00BF0892"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p>
    <w:p w14:paraId="4762F5FF" w14:textId="26CCDA89" w:rsidR="00611558" w:rsidRPr="00295A9C" w:rsidRDefault="00611558"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lastRenderedPageBreak/>
        <w:t>Implementation Guidelines:</w:t>
      </w:r>
    </w:p>
    <w:p w14:paraId="3A842003" w14:textId="77777777" w:rsidR="00611558" w:rsidRPr="00295A9C" w:rsidRDefault="00611558">
      <w:pPr>
        <w:numPr>
          <w:ilvl w:val="0"/>
          <w:numId w:val="18"/>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2–4 instructional sessions</w:t>
      </w:r>
    </w:p>
    <w:p w14:paraId="79CCEDE6" w14:textId="77777777" w:rsidR="00611558" w:rsidRPr="00295A9C" w:rsidRDefault="00611558">
      <w:pPr>
        <w:numPr>
          <w:ilvl w:val="0"/>
          <w:numId w:val="18"/>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Can be used in facilitator-led or independent student packet formats</w:t>
      </w:r>
    </w:p>
    <w:p w14:paraId="45CF9674" w14:textId="77777777" w:rsidR="00611558" w:rsidRPr="00295A9C" w:rsidRDefault="00611558">
      <w:pPr>
        <w:numPr>
          <w:ilvl w:val="0"/>
          <w:numId w:val="18"/>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Flexible for classroom, small group, or alternative settings</w:t>
      </w:r>
    </w:p>
    <w:p w14:paraId="47CBAA65" w14:textId="77777777" w:rsidR="00611558" w:rsidRPr="00295A9C" w:rsidRDefault="00611558">
      <w:pPr>
        <w:numPr>
          <w:ilvl w:val="0"/>
          <w:numId w:val="18"/>
        </w:num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Integrates literacy skills with reflective writing and discussion</w:t>
      </w:r>
    </w:p>
    <w:p w14:paraId="6B54BEC1" w14:textId="3B115346" w:rsidR="00611558" w:rsidRPr="00295A9C" w:rsidRDefault="00611558"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Contact Information:</w:t>
      </w:r>
      <w:r w:rsidRPr="00295A9C">
        <w:rPr>
          <w:rFonts w:ascii="Times New Roman" w:eastAsia="Times New Roman" w:hAnsi="Times New Roman" w:cs="Times New Roman"/>
          <w:kern w:val="36"/>
          <w:sz w:val="24"/>
          <w:szCs w:val="24"/>
          <w14:ligatures w14:val="none"/>
        </w:rPr>
        <w:br/>
        <w:t>Kirt McReynolds</w:t>
      </w:r>
      <w:r w:rsidRPr="00295A9C">
        <w:rPr>
          <w:rFonts w:ascii="Times New Roman" w:eastAsia="Times New Roman" w:hAnsi="Times New Roman" w:cs="Times New Roman"/>
          <w:kern w:val="36"/>
          <w:sz w:val="24"/>
          <w:szCs w:val="24"/>
          <w14:ligatures w14:val="none"/>
        </w:rPr>
        <w:br/>
      </w:r>
      <w:proofErr w:type="spellStart"/>
      <w:r w:rsidR="00D55CC3">
        <w:rPr>
          <w:rFonts w:ascii="Times New Roman" w:eastAsia="Times New Roman" w:hAnsi="Times New Roman" w:cs="Times New Roman"/>
          <w:kern w:val="36"/>
          <w:sz w:val="24"/>
          <w:szCs w:val="24"/>
          <w14:ligatures w14:val="none"/>
        </w:rPr>
        <w:t>McReynolds</w:t>
      </w:r>
      <w:proofErr w:type="spellEnd"/>
      <w:r w:rsidR="00D55CC3">
        <w:rPr>
          <w:rFonts w:ascii="Times New Roman" w:eastAsia="Times New Roman" w:hAnsi="Times New Roman" w:cs="Times New Roman"/>
          <w:kern w:val="36"/>
          <w:sz w:val="24"/>
          <w:szCs w:val="24"/>
          <w14:ligatures w14:val="none"/>
        </w:rPr>
        <w:t xml:space="preserve"> Originals</w:t>
      </w:r>
      <w:r w:rsidRPr="00295A9C">
        <w:rPr>
          <w:rFonts w:ascii="Times New Roman" w:eastAsia="Times New Roman" w:hAnsi="Times New Roman" w:cs="Times New Roman"/>
          <w:kern w:val="36"/>
          <w:sz w:val="24"/>
          <w:szCs w:val="24"/>
          <w14:ligatures w14:val="none"/>
        </w:rPr>
        <w:br/>
        <w:t>216-905-9511</w:t>
      </w:r>
      <w:r w:rsidRPr="00295A9C">
        <w:rPr>
          <w:rFonts w:ascii="Times New Roman" w:eastAsia="Times New Roman" w:hAnsi="Times New Roman" w:cs="Times New Roman"/>
          <w:kern w:val="36"/>
          <w:sz w:val="24"/>
          <w:szCs w:val="24"/>
          <w14:ligatures w14:val="none"/>
        </w:rPr>
        <w:br/>
      </w:r>
      <w:hyperlink r:id="rId9" w:history="1">
        <w:r w:rsidR="00F614A4" w:rsidRPr="00295A9C">
          <w:rPr>
            <w:rStyle w:val="Hyperlink"/>
            <w:rFonts w:ascii="Times New Roman" w:eastAsia="Times New Roman" w:hAnsi="Times New Roman" w:cs="Times New Roman"/>
            <w:kern w:val="36"/>
            <w:sz w:val="24"/>
            <w:szCs w:val="24"/>
            <w14:ligatures w14:val="none"/>
          </w:rPr>
          <w:t>kirt.mcreynolds@yahoo.com</w:t>
        </w:r>
      </w:hyperlink>
    </w:p>
    <w:p w14:paraId="60F47BB9" w14:textId="54CA9434" w:rsidR="00F614A4" w:rsidRPr="00295A9C" w:rsidRDefault="00F614A4" w:rsidP="00611558">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______________________________________________________________________________</w:t>
      </w:r>
    </w:p>
    <w:p w14:paraId="78FDEBE6" w14:textId="77777777" w:rsidR="00E0290E" w:rsidRPr="00295A9C" w:rsidRDefault="00E0290E" w:rsidP="00E0290E">
      <w:pPr>
        <w:pStyle w:val="NormalWeb"/>
      </w:pPr>
      <w:r w:rsidRPr="00295A9C">
        <w:t>A Gun In My Hand – Learning Objectives</w:t>
      </w:r>
    </w:p>
    <w:p w14:paraId="404FDD0D" w14:textId="3A25DA64" w:rsidR="00E0290E" w:rsidRPr="00295A9C" w:rsidRDefault="00E0290E" w:rsidP="00E0290E">
      <w:pPr>
        <w:pStyle w:val="NormalWeb"/>
      </w:pPr>
      <w:r w:rsidRPr="00295A9C">
        <w:t xml:space="preserve">Author: Kirt McReynolds | </w:t>
      </w:r>
      <w:r w:rsidR="00231CE6">
        <w:t>McReynolds Originals</w:t>
      </w:r>
      <w:r w:rsidRPr="00295A9C">
        <w:t xml:space="preserve"> Contact: 216-905-9511 | kirt.mcreynolds@yahoo.com</w:t>
      </w:r>
    </w:p>
    <w:p w14:paraId="52E0175C" w14:textId="77777777" w:rsidR="00E0290E" w:rsidRPr="00295A9C" w:rsidRDefault="00E0290E" w:rsidP="00E0290E">
      <w:pPr>
        <w:pStyle w:val="NormalWeb"/>
      </w:pPr>
      <w:r w:rsidRPr="00295A9C">
        <w:t>Learning Objectives: Upon completion of the program, students will be able to:</w:t>
      </w:r>
    </w:p>
    <w:p w14:paraId="79ED03E1" w14:textId="77777777" w:rsidR="00E0290E" w:rsidRPr="00295A9C" w:rsidRDefault="00E0290E">
      <w:pPr>
        <w:pStyle w:val="NormalWeb"/>
        <w:numPr>
          <w:ilvl w:val="0"/>
          <w:numId w:val="19"/>
        </w:numPr>
      </w:pPr>
      <w:r w:rsidRPr="00295A9C">
        <w:t>Recognize how anger and emotional triggers influence decisions and behaviors.</w:t>
      </w:r>
    </w:p>
    <w:p w14:paraId="14BAB851" w14:textId="77777777" w:rsidR="00E0290E" w:rsidRPr="00295A9C" w:rsidRDefault="00E0290E">
      <w:pPr>
        <w:pStyle w:val="NormalWeb"/>
        <w:numPr>
          <w:ilvl w:val="0"/>
          <w:numId w:val="19"/>
        </w:numPr>
      </w:pPr>
      <w:r w:rsidRPr="00295A9C">
        <w:t>Identify retaliation and impulsive reactions as high-risk behavioral pathways.</w:t>
      </w:r>
    </w:p>
    <w:p w14:paraId="5A3DAC5A" w14:textId="77777777" w:rsidR="00E0290E" w:rsidRPr="00295A9C" w:rsidRDefault="00E0290E">
      <w:pPr>
        <w:pStyle w:val="NormalWeb"/>
        <w:numPr>
          <w:ilvl w:val="0"/>
          <w:numId w:val="19"/>
        </w:numPr>
      </w:pPr>
      <w:r w:rsidRPr="00295A9C">
        <w:t>Evaluate the short-term emotional response versus long-term consequences of actions.</w:t>
      </w:r>
    </w:p>
    <w:p w14:paraId="0B09E9FE" w14:textId="77777777" w:rsidR="00E0290E" w:rsidRPr="00295A9C" w:rsidRDefault="00E0290E">
      <w:pPr>
        <w:pStyle w:val="NormalWeb"/>
        <w:numPr>
          <w:ilvl w:val="0"/>
          <w:numId w:val="19"/>
        </w:numPr>
      </w:pPr>
      <w:r w:rsidRPr="00295A9C">
        <w:t>Apply impulse interruption strategies to prevent rash or dangerous decisions.</w:t>
      </w:r>
    </w:p>
    <w:p w14:paraId="16625AF7" w14:textId="77777777" w:rsidR="00E0290E" w:rsidRPr="00295A9C" w:rsidRDefault="00E0290E">
      <w:pPr>
        <w:pStyle w:val="NormalWeb"/>
        <w:numPr>
          <w:ilvl w:val="0"/>
          <w:numId w:val="19"/>
        </w:numPr>
      </w:pPr>
      <w:r w:rsidRPr="00295A9C">
        <w:t>Practice making walk-away decisions to de-escalate conflict and avoid violence.</w:t>
      </w:r>
    </w:p>
    <w:p w14:paraId="56487737" w14:textId="77777777" w:rsidR="00E0290E" w:rsidRPr="00295A9C" w:rsidRDefault="00E0290E">
      <w:pPr>
        <w:pStyle w:val="NormalWeb"/>
        <w:numPr>
          <w:ilvl w:val="0"/>
          <w:numId w:val="19"/>
        </w:numPr>
      </w:pPr>
      <w:r w:rsidRPr="00295A9C">
        <w:t>Demonstrate personal accountability and responsibility for choices.</w:t>
      </w:r>
    </w:p>
    <w:p w14:paraId="35126FBE" w14:textId="77777777" w:rsidR="00E0290E" w:rsidRPr="00295A9C" w:rsidRDefault="00E0290E">
      <w:pPr>
        <w:pStyle w:val="NormalWeb"/>
        <w:numPr>
          <w:ilvl w:val="0"/>
          <w:numId w:val="19"/>
        </w:numPr>
      </w:pPr>
      <w:r w:rsidRPr="00295A9C">
        <w:t>Engage in reflective thinking and articulate lessons learned through guided writing exercises.</w:t>
      </w:r>
    </w:p>
    <w:p w14:paraId="1F55A20B" w14:textId="77777777" w:rsidR="00E0290E" w:rsidRPr="00295A9C" w:rsidRDefault="00E0290E">
      <w:pPr>
        <w:pStyle w:val="NormalWeb"/>
        <w:numPr>
          <w:ilvl w:val="0"/>
          <w:numId w:val="19"/>
        </w:numPr>
      </w:pPr>
      <w:r w:rsidRPr="00295A9C">
        <w:t>Improve decision-making skills that can be applied in real-life high-risk situations.</w:t>
      </w:r>
    </w:p>
    <w:p w14:paraId="79EC872D"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73F6EB8D"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33F4E7CA"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51E36D40"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4EFDEF65"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6C9E3988"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2697E3B1"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121C97DC" w14:textId="77777777" w:rsidR="00E0290E" w:rsidRPr="00295A9C" w:rsidRDefault="00E0290E" w:rsidP="00E0290E">
      <w:pPr>
        <w:pStyle w:val="NormalWeb"/>
      </w:pPr>
      <w:r w:rsidRPr="00295A9C">
        <w:lastRenderedPageBreak/>
        <w:t>A Gun In My Hand – Implementation Plan</w:t>
      </w:r>
    </w:p>
    <w:p w14:paraId="6DFA8E0A" w14:textId="77777777" w:rsidR="00E0290E" w:rsidRPr="00295A9C" w:rsidRDefault="00E0290E" w:rsidP="00E0290E">
      <w:pPr>
        <w:pStyle w:val="NormalWeb"/>
      </w:pPr>
      <w:r w:rsidRPr="00295A9C">
        <w:t>Author: Kirt McReynolds | Breaking the Chains Contact: 216-905-9511 | kirt.mcreynolds@yahoo.com</w:t>
      </w:r>
    </w:p>
    <w:p w14:paraId="4027FB89" w14:textId="77777777" w:rsidR="00E0290E" w:rsidRPr="00295A9C" w:rsidRDefault="00E0290E" w:rsidP="00E0290E">
      <w:pPr>
        <w:pStyle w:val="NormalWeb"/>
      </w:pPr>
      <w:r w:rsidRPr="00295A9C">
        <w:t>Implementation Plan: The program is designed to be flexible and can be delivered in multiple educational settings, including classrooms, small groups, alternative education programs, or in-school suspension programs. Estimated completion time is 2–4 instructional sessions.</w:t>
      </w:r>
    </w:p>
    <w:p w14:paraId="58E991CE" w14:textId="77777777" w:rsidR="00E0290E" w:rsidRPr="00295A9C" w:rsidRDefault="00E0290E" w:rsidP="00E0290E">
      <w:pPr>
        <w:pStyle w:val="NormalWeb"/>
      </w:pPr>
      <w:r w:rsidRPr="00295A9C">
        <w:t>Delivery Options:</w:t>
      </w:r>
    </w:p>
    <w:p w14:paraId="138B8047" w14:textId="77777777" w:rsidR="00E0290E" w:rsidRPr="00295A9C" w:rsidRDefault="00E0290E">
      <w:pPr>
        <w:pStyle w:val="NormalWeb"/>
        <w:numPr>
          <w:ilvl w:val="0"/>
          <w:numId w:val="20"/>
        </w:numPr>
      </w:pPr>
      <w:r w:rsidRPr="00295A9C">
        <w:t>Facilitator-led sessions using the structured story-driven curriculum.</w:t>
      </w:r>
    </w:p>
    <w:p w14:paraId="69C4E19B" w14:textId="77777777" w:rsidR="00E0290E" w:rsidRPr="00295A9C" w:rsidRDefault="00E0290E">
      <w:pPr>
        <w:pStyle w:val="NormalWeb"/>
        <w:numPr>
          <w:ilvl w:val="0"/>
          <w:numId w:val="20"/>
        </w:numPr>
      </w:pPr>
      <w:r w:rsidRPr="00295A9C">
        <w:t>Independent student packets for self-paced learning.</w:t>
      </w:r>
    </w:p>
    <w:p w14:paraId="410FF1E4" w14:textId="77777777" w:rsidR="00E0290E" w:rsidRPr="00295A9C" w:rsidRDefault="00E0290E" w:rsidP="00E0290E">
      <w:pPr>
        <w:pStyle w:val="NormalWeb"/>
      </w:pPr>
      <w:r w:rsidRPr="00295A9C">
        <w:t>Session Structure:</w:t>
      </w:r>
    </w:p>
    <w:p w14:paraId="1BBF97F7" w14:textId="77777777" w:rsidR="00E0290E" w:rsidRPr="00295A9C" w:rsidRDefault="00E0290E">
      <w:pPr>
        <w:pStyle w:val="NormalWeb"/>
        <w:numPr>
          <w:ilvl w:val="0"/>
          <w:numId w:val="21"/>
        </w:numPr>
      </w:pPr>
      <w:r w:rsidRPr="00295A9C">
        <w:t>Introduction and goal setting: Present program overview, objectives, and expected outcomes.</w:t>
      </w:r>
    </w:p>
    <w:p w14:paraId="203593EF" w14:textId="77777777" w:rsidR="00E0290E" w:rsidRPr="00295A9C" w:rsidRDefault="00E0290E">
      <w:pPr>
        <w:pStyle w:val="NormalWeb"/>
        <w:numPr>
          <w:ilvl w:val="0"/>
          <w:numId w:val="21"/>
        </w:numPr>
      </w:pPr>
      <w:r w:rsidRPr="00295A9C">
        <w:t>Story-driven lesson: Students read story segments and engage in guided discussion.</w:t>
      </w:r>
    </w:p>
    <w:p w14:paraId="4278E9F4" w14:textId="77777777" w:rsidR="00E0290E" w:rsidRPr="00295A9C" w:rsidRDefault="00E0290E">
      <w:pPr>
        <w:pStyle w:val="NormalWeb"/>
        <w:numPr>
          <w:ilvl w:val="0"/>
          <w:numId w:val="21"/>
        </w:numPr>
      </w:pPr>
      <w:r w:rsidRPr="00295A9C">
        <w:t>Reflection and accountability exercises: Students complete text-dependent questions, fill-in-the-blanks, and guided reflections.</w:t>
      </w:r>
    </w:p>
    <w:p w14:paraId="33B3FCF9" w14:textId="77777777" w:rsidR="00E0290E" w:rsidRPr="00295A9C" w:rsidRDefault="00E0290E">
      <w:pPr>
        <w:pStyle w:val="NormalWeb"/>
        <w:numPr>
          <w:ilvl w:val="0"/>
          <w:numId w:val="21"/>
        </w:numPr>
      </w:pPr>
      <w:r w:rsidRPr="00295A9C">
        <w:t>Decision-making application: Students practice walk-away and impulse control strategies through scenario-based exercises.</w:t>
      </w:r>
    </w:p>
    <w:p w14:paraId="1AFCB34D" w14:textId="77777777" w:rsidR="00E0290E" w:rsidRPr="00295A9C" w:rsidRDefault="00E0290E">
      <w:pPr>
        <w:pStyle w:val="NormalWeb"/>
        <w:numPr>
          <w:ilvl w:val="0"/>
          <w:numId w:val="21"/>
        </w:numPr>
      </w:pPr>
      <w:r w:rsidRPr="00295A9C">
        <w:t>Assessment: Pre/Post measurable assessments to track growth in emotional regulation, decision-making, and accountability.</w:t>
      </w:r>
    </w:p>
    <w:p w14:paraId="6B775874" w14:textId="77777777" w:rsidR="00E0290E" w:rsidRPr="00295A9C" w:rsidRDefault="00E0290E" w:rsidP="00E0290E">
      <w:pPr>
        <w:pStyle w:val="NormalWeb"/>
      </w:pPr>
      <w:r w:rsidRPr="00295A9C">
        <w:t>Support Materials:</w:t>
      </w:r>
    </w:p>
    <w:p w14:paraId="5C893EEB" w14:textId="77777777" w:rsidR="00E0290E" w:rsidRPr="00295A9C" w:rsidRDefault="00E0290E">
      <w:pPr>
        <w:pStyle w:val="NormalWeb"/>
        <w:numPr>
          <w:ilvl w:val="0"/>
          <w:numId w:val="22"/>
        </w:numPr>
      </w:pPr>
      <w:r w:rsidRPr="00295A9C">
        <w:t>Facilitator guide (optional for instructors)</w:t>
      </w:r>
    </w:p>
    <w:p w14:paraId="183FA30D" w14:textId="77777777" w:rsidR="00E0290E" w:rsidRPr="00295A9C" w:rsidRDefault="00E0290E">
      <w:pPr>
        <w:pStyle w:val="NormalWeb"/>
        <w:numPr>
          <w:ilvl w:val="0"/>
          <w:numId w:val="22"/>
        </w:numPr>
      </w:pPr>
      <w:r w:rsidRPr="00295A9C">
        <w:t>Student workbooks with story sections, exercises, and reflection prompts</w:t>
      </w:r>
    </w:p>
    <w:p w14:paraId="5C5EEFDB" w14:textId="77777777" w:rsidR="00E0290E" w:rsidRPr="00295A9C" w:rsidRDefault="00E0290E">
      <w:pPr>
        <w:pStyle w:val="NormalWeb"/>
        <w:numPr>
          <w:ilvl w:val="0"/>
          <w:numId w:val="22"/>
        </w:numPr>
      </w:pPr>
      <w:r w:rsidRPr="00295A9C">
        <w:t>Scoring tools for evaluating growth and understanding of core concepts</w:t>
      </w:r>
    </w:p>
    <w:p w14:paraId="41247EFF" w14:textId="77777777" w:rsidR="00E0290E" w:rsidRPr="00295A9C" w:rsidRDefault="00E0290E" w:rsidP="00E0290E">
      <w:pPr>
        <w:pStyle w:val="NormalWeb"/>
      </w:pPr>
      <w:r w:rsidRPr="00295A9C">
        <w:t>Follow-Up:</w:t>
      </w:r>
    </w:p>
    <w:p w14:paraId="3028DFB1" w14:textId="77777777" w:rsidR="00E0290E" w:rsidRPr="00295A9C" w:rsidRDefault="00E0290E">
      <w:pPr>
        <w:pStyle w:val="NormalWeb"/>
        <w:numPr>
          <w:ilvl w:val="0"/>
          <w:numId w:val="23"/>
        </w:numPr>
      </w:pPr>
      <w:r w:rsidRPr="00295A9C">
        <w:t>Encourage students to integrate learned strategies into daily interactions.</w:t>
      </w:r>
    </w:p>
    <w:p w14:paraId="2B1A6816" w14:textId="77777777" w:rsidR="00E0290E" w:rsidRPr="00295A9C" w:rsidRDefault="00E0290E">
      <w:pPr>
        <w:pStyle w:val="NormalWeb"/>
        <w:numPr>
          <w:ilvl w:val="0"/>
          <w:numId w:val="23"/>
        </w:numPr>
      </w:pPr>
      <w:r w:rsidRPr="00295A9C">
        <w:t>Optional group discussion or follow-up sessions to reinforce concepts and track behavioral outcomes.</w:t>
      </w:r>
    </w:p>
    <w:p w14:paraId="6F2AAE26"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51680710"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2543CA6F"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5A12DC9C"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5E0FC776" w14:textId="77777777" w:rsidR="00F043F7" w:rsidRPr="00295A9C" w:rsidRDefault="00F043F7" w:rsidP="00F043F7">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lastRenderedPageBreak/>
        <w:t>Kirt McReynolds is a Cleveland, Ohio native with a lifelong commitment to helping youth avoid gun violence. He is the creator and instructor of a recidivism prevention program at a juvenile facility in Cleveland, where he works directly with at-risk adolescents to guide them toward safer, more positive life choices.</w:t>
      </w:r>
    </w:p>
    <w:p w14:paraId="1E63DB20" w14:textId="77777777" w:rsidR="00F043F7" w:rsidRPr="00295A9C" w:rsidRDefault="00F043F7" w:rsidP="00F043F7">
      <w:pPr>
        <w:spacing w:before="100" w:beforeAutospacing="1" w:after="100" w:afterAutospacing="1" w:line="240" w:lineRule="auto"/>
        <w:outlineLvl w:val="0"/>
        <w:rPr>
          <w:rFonts w:ascii="Times New Roman" w:eastAsia="Times New Roman" w:hAnsi="Times New Roman" w:cs="Times New Roman"/>
          <w:kern w:val="36"/>
          <w:sz w:val="24"/>
          <w:szCs w:val="24"/>
          <w14:ligatures w14:val="none"/>
        </w:rPr>
      </w:pPr>
      <w:r w:rsidRPr="00295A9C">
        <w:rPr>
          <w:rFonts w:ascii="Times New Roman" w:eastAsia="Times New Roman" w:hAnsi="Times New Roman" w:cs="Times New Roman"/>
          <w:kern w:val="36"/>
          <w:sz w:val="24"/>
          <w:szCs w:val="24"/>
          <w14:ligatures w14:val="none"/>
        </w:rPr>
        <w:t xml:space="preserve">Kirt is currently pursuing a double major across two colleges and leads McReynolds Community Services, a nonprofit organization that engages volunteers of all backgrounds—including individuals with mental challenges—to support community programs and fund youth initiatives. Through his work and personal mission, Kirt aims to expand the reach of </w:t>
      </w:r>
      <w:r w:rsidRPr="00295A9C">
        <w:rPr>
          <w:rFonts w:ascii="Times New Roman" w:eastAsia="Times New Roman" w:hAnsi="Times New Roman" w:cs="Times New Roman"/>
          <w:i/>
          <w:iCs/>
          <w:kern w:val="36"/>
          <w:sz w:val="24"/>
          <w:szCs w:val="24"/>
          <w14:ligatures w14:val="none"/>
        </w:rPr>
        <w:t>A Gun in My Hand: Decision-Making, Anger, and Consequences</w:t>
      </w:r>
      <w:r w:rsidRPr="00295A9C">
        <w:rPr>
          <w:rFonts w:ascii="Times New Roman" w:eastAsia="Times New Roman" w:hAnsi="Times New Roman" w:cs="Times New Roman"/>
          <w:kern w:val="36"/>
          <w:sz w:val="24"/>
          <w:szCs w:val="24"/>
          <w14:ligatures w14:val="none"/>
        </w:rPr>
        <w:t>, equipping young people with the skills to make thoughtful decisions, manage anger, and walk away from violence.</w:t>
      </w:r>
    </w:p>
    <w:p w14:paraId="21BB7A48"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5B943F1B"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5111ED3B"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5F423CFF"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0B5B0C51" w14:textId="77777777" w:rsidR="00E0290E" w:rsidRPr="00295A9C" w:rsidRDefault="00E0290E"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1160D374"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795BD24F"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6420CF67"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74466268"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0F336C32"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6B7B1722"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0D5ABAF5"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12BB2590"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0610FE94"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74530F36"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69840350" w14:textId="77777777" w:rsidR="00F614A4" w:rsidRPr="00295A9C" w:rsidRDefault="00F614A4" w:rsidP="009E30D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p>
    <w:p w14:paraId="21EA8FFD" w14:textId="57C7A32D" w:rsidR="00593C78" w:rsidRPr="00593C78" w:rsidRDefault="00593C78" w:rsidP="00E35169">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14:ligatures w14:val="none"/>
        </w:rPr>
      </w:pPr>
      <w:r w:rsidRPr="00593C78">
        <w:rPr>
          <w:rFonts w:ascii="Times New Roman" w:eastAsia="Times New Roman" w:hAnsi="Times New Roman" w:cs="Times New Roman"/>
          <w:b/>
          <w:bCs/>
          <w:kern w:val="36"/>
          <w:sz w:val="48"/>
          <w:szCs w:val="48"/>
          <w:u w:val="single"/>
          <w14:ligatures w14:val="none"/>
        </w:rPr>
        <w:lastRenderedPageBreak/>
        <w:t>A GUN IN MY HAND</w:t>
      </w:r>
      <w:r w:rsidR="00390BD8" w:rsidRPr="00295A9C">
        <w:rPr>
          <w:rFonts w:ascii="Times New Roman" w:eastAsia="Times New Roman" w:hAnsi="Times New Roman" w:cs="Times New Roman"/>
          <w:b/>
          <w:bCs/>
          <w:kern w:val="36"/>
          <w:sz w:val="48"/>
          <w:szCs w:val="48"/>
          <w:u w:val="single"/>
          <w14:ligatures w14:val="none"/>
        </w:rPr>
        <w:t xml:space="preserve"> PROGRAM</w:t>
      </w:r>
    </w:p>
    <w:p w14:paraId="3EA2A3CB" w14:textId="77777777" w:rsidR="00593C78" w:rsidRPr="00593C78" w:rsidRDefault="00593C78" w:rsidP="00E35169">
      <w:pPr>
        <w:spacing w:before="100" w:beforeAutospacing="1" w:after="100" w:afterAutospacing="1" w:line="240" w:lineRule="auto"/>
        <w:jc w:val="center"/>
        <w:rPr>
          <w:rFonts w:ascii="Times New Roman" w:eastAsia="Times New Roman" w:hAnsi="Times New Roman" w:cs="Times New Roman"/>
          <w:kern w:val="0"/>
          <w:sz w:val="24"/>
          <w:szCs w:val="24"/>
          <w:u w:val="single"/>
          <w14:ligatures w14:val="none"/>
        </w:rPr>
      </w:pPr>
      <w:r w:rsidRPr="00593C78">
        <w:rPr>
          <w:rFonts w:ascii="Times New Roman" w:eastAsia="Times New Roman" w:hAnsi="Times New Roman" w:cs="Times New Roman"/>
          <w:b/>
          <w:bCs/>
          <w:kern w:val="0"/>
          <w:sz w:val="24"/>
          <w:szCs w:val="24"/>
          <w:u w:val="single"/>
          <w14:ligatures w14:val="none"/>
        </w:rPr>
        <w:t>Decision-Making, Anger, and Consequences</w:t>
      </w:r>
    </w:p>
    <w:p w14:paraId="00727625" w14:textId="77777777" w:rsidR="00593C78" w:rsidRPr="00593C78" w:rsidRDefault="00000000" w:rsidP="00593C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041A99">
          <v:rect id="_x0000_i1025" style="width:0;height:1.5pt" o:hralign="center" o:hrstd="t" o:hr="t" fillcolor="#a0a0a0" stroked="f"/>
        </w:pict>
      </w:r>
    </w:p>
    <w:p w14:paraId="3CE2F62B" w14:textId="390D39FF" w:rsidR="00075DB3" w:rsidRPr="00295A9C" w:rsidRDefault="00075DB3" w:rsidP="00075DB3">
      <w:pPr>
        <w:pStyle w:val="Heading2"/>
        <w:rPr>
          <w:rFonts w:ascii="Times New Roman" w:eastAsia="Times New Roman" w:hAnsi="Times New Roman" w:cs="Times New Roman"/>
          <w:b/>
          <w:bCs/>
          <w:kern w:val="0"/>
          <w:sz w:val="24"/>
          <w:szCs w:val="24"/>
          <w14:ligatures w14:val="none"/>
        </w:rPr>
      </w:pPr>
      <w:r w:rsidRPr="00295A9C">
        <w:rPr>
          <w:rFonts w:ascii="Times New Roman" w:eastAsia="Times New Roman" w:hAnsi="Times New Roman" w:cs="Times New Roman"/>
          <w:b/>
          <w:bCs/>
          <w:kern w:val="0"/>
          <w:sz w:val="24"/>
          <w:szCs w:val="24"/>
          <w14:ligatures w14:val="none"/>
        </w:rPr>
        <w:t>Name:  ___________________________</w:t>
      </w:r>
    </w:p>
    <w:p w14:paraId="5469A9AD" w14:textId="0970707D" w:rsidR="00075DB3" w:rsidRPr="00295A9C" w:rsidRDefault="00075DB3" w:rsidP="00075DB3">
      <w:pPr>
        <w:rPr>
          <w:rFonts w:ascii="Times New Roman" w:hAnsi="Times New Roman" w:cs="Times New Roman"/>
        </w:rPr>
      </w:pPr>
      <w:r w:rsidRPr="00295A9C">
        <w:rPr>
          <w:rFonts w:ascii="Times New Roman" w:hAnsi="Times New Roman" w:cs="Times New Roman"/>
        </w:rPr>
        <w:t>Date: _________________________</w:t>
      </w:r>
    </w:p>
    <w:p w14:paraId="16C9585F" w14:textId="365FB9B2" w:rsidR="00075DB3" w:rsidRPr="00295A9C" w:rsidRDefault="00075DB3" w:rsidP="00075DB3">
      <w:pPr>
        <w:pStyle w:val="Heading2"/>
        <w:rPr>
          <w:rFonts w:ascii="Times New Roman" w:eastAsia="Times New Roman" w:hAnsi="Times New Roman" w:cs="Times New Roman"/>
          <w:b/>
          <w:bCs/>
          <w:color w:val="auto"/>
          <w:kern w:val="0"/>
          <w:sz w:val="36"/>
          <w:szCs w:val="36"/>
          <w14:ligatures w14:val="none"/>
        </w:rPr>
      </w:pPr>
      <w:r w:rsidRPr="00295A9C">
        <w:rPr>
          <w:rFonts w:ascii="Times New Roman" w:eastAsia="Times New Roman" w:hAnsi="Times New Roman" w:cs="Times New Roman"/>
          <w:b/>
          <w:bCs/>
          <w:color w:val="auto"/>
          <w:kern w:val="0"/>
          <w:sz w:val="36"/>
          <w:szCs w:val="36"/>
          <w14:ligatures w14:val="none"/>
        </w:rPr>
        <w:t>Program Notice &amp; Student Support</w:t>
      </w:r>
    </w:p>
    <w:p w14:paraId="454FF34D"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This program, </w:t>
      </w:r>
      <w:r w:rsidRPr="00075DB3">
        <w:rPr>
          <w:rFonts w:ascii="Times New Roman" w:eastAsia="Times New Roman" w:hAnsi="Times New Roman" w:cs="Times New Roman"/>
          <w:b/>
          <w:bCs/>
          <w:kern w:val="0"/>
          <w:sz w:val="24"/>
          <w:szCs w:val="24"/>
          <w14:ligatures w14:val="none"/>
        </w:rPr>
        <w:t>A Gun in My Hand: Decision-Making, Anger, and Consequences</w:t>
      </w:r>
      <w:r w:rsidRPr="00075DB3">
        <w:rPr>
          <w:rFonts w:ascii="Times New Roman" w:eastAsia="Times New Roman" w:hAnsi="Times New Roman" w:cs="Times New Roman"/>
          <w:kern w:val="0"/>
          <w:sz w:val="24"/>
          <w:szCs w:val="24"/>
          <w14:ligatures w14:val="none"/>
        </w:rPr>
        <w:t xml:space="preserve">, is designed for </w:t>
      </w:r>
      <w:r w:rsidRPr="00075DB3">
        <w:rPr>
          <w:rFonts w:ascii="Times New Roman" w:eastAsia="Times New Roman" w:hAnsi="Times New Roman" w:cs="Times New Roman"/>
          <w:b/>
          <w:bCs/>
          <w:kern w:val="0"/>
          <w:sz w:val="24"/>
          <w:szCs w:val="24"/>
          <w14:ligatures w14:val="none"/>
        </w:rPr>
        <w:t>educational purposes only</w:t>
      </w:r>
      <w:r w:rsidRPr="00075DB3">
        <w:rPr>
          <w:rFonts w:ascii="Times New Roman" w:eastAsia="Times New Roman" w:hAnsi="Times New Roman" w:cs="Times New Roman"/>
          <w:kern w:val="0"/>
          <w:sz w:val="24"/>
          <w:szCs w:val="24"/>
          <w14:ligatures w14:val="none"/>
        </w:rPr>
        <w:t>.</w:t>
      </w:r>
    </w:p>
    <w:p w14:paraId="2735B30E"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Its goal is to help students:</w:t>
      </w:r>
    </w:p>
    <w:p w14:paraId="5222F102" w14:textId="77777777" w:rsidR="00075DB3" w:rsidRPr="00075DB3" w:rsidRDefault="00075DB3">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Improve decision-making </w:t>
      </w:r>
    </w:p>
    <w:p w14:paraId="2184BA29" w14:textId="77777777" w:rsidR="00075DB3" w:rsidRPr="00075DB3" w:rsidRDefault="00075DB3">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Understand the consequences of violence </w:t>
      </w:r>
    </w:p>
    <w:p w14:paraId="7BE687F7" w14:textId="77777777" w:rsidR="00075DB3" w:rsidRPr="00075DB3" w:rsidRDefault="00075DB3">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Develop emotional awareness and self-control </w:t>
      </w:r>
    </w:p>
    <w:p w14:paraId="55FAFD19" w14:textId="77777777" w:rsidR="00075DB3" w:rsidRPr="00075DB3" w:rsidRDefault="00075DB3">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Learn safe alternatives to anger and retaliation </w:t>
      </w:r>
    </w:p>
    <w:p w14:paraId="18CC975A"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Segoe UI Emoji" w:eastAsia="Times New Roman" w:hAnsi="Segoe UI Emoji" w:cs="Segoe UI Emoji"/>
          <w:kern w:val="0"/>
          <w:sz w:val="24"/>
          <w:szCs w:val="24"/>
          <w14:ligatures w14:val="none"/>
        </w:rPr>
        <w:t>⚠️</w:t>
      </w:r>
      <w:r w:rsidRPr="00075DB3">
        <w:rPr>
          <w:rFonts w:ascii="Times New Roman" w:eastAsia="Times New Roman" w:hAnsi="Times New Roman" w:cs="Times New Roman"/>
          <w:kern w:val="0"/>
          <w:sz w:val="24"/>
          <w:szCs w:val="24"/>
          <w14:ligatures w14:val="none"/>
        </w:rPr>
        <w:t xml:space="preserve"> </w:t>
      </w:r>
      <w:r w:rsidRPr="00075DB3">
        <w:rPr>
          <w:rFonts w:ascii="Times New Roman" w:eastAsia="Times New Roman" w:hAnsi="Times New Roman" w:cs="Times New Roman"/>
          <w:b/>
          <w:bCs/>
          <w:kern w:val="0"/>
          <w:sz w:val="24"/>
          <w:szCs w:val="24"/>
          <w14:ligatures w14:val="none"/>
        </w:rPr>
        <w:t>Important Notice</w:t>
      </w:r>
      <w:r w:rsidRPr="00075DB3">
        <w:rPr>
          <w:rFonts w:ascii="Times New Roman" w:eastAsia="Times New Roman" w:hAnsi="Times New Roman" w:cs="Times New Roman"/>
          <w:kern w:val="0"/>
          <w:sz w:val="24"/>
          <w:szCs w:val="24"/>
          <w14:ligatures w14:val="none"/>
        </w:rPr>
        <w:br/>
        <w:t>This program includes scenarios involving violence.</w:t>
      </w:r>
      <w:r w:rsidRPr="00075DB3">
        <w:rPr>
          <w:rFonts w:ascii="Times New Roman" w:eastAsia="Times New Roman" w:hAnsi="Times New Roman" w:cs="Times New Roman"/>
          <w:kern w:val="0"/>
          <w:sz w:val="24"/>
          <w:szCs w:val="24"/>
          <w14:ligatures w14:val="none"/>
        </w:rPr>
        <w:br/>
        <w:t xml:space="preserve">It is intended to </w:t>
      </w:r>
      <w:r w:rsidRPr="00075DB3">
        <w:rPr>
          <w:rFonts w:ascii="Times New Roman" w:eastAsia="Times New Roman" w:hAnsi="Times New Roman" w:cs="Times New Roman"/>
          <w:b/>
          <w:bCs/>
          <w:kern w:val="0"/>
          <w:sz w:val="24"/>
          <w:szCs w:val="24"/>
          <w14:ligatures w14:val="none"/>
        </w:rPr>
        <w:t>educate and prevent harmful behavior</w:t>
      </w:r>
      <w:r w:rsidRPr="00075DB3">
        <w:rPr>
          <w:rFonts w:ascii="Times New Roman" w:eastAsia="Times New Roman" w:hAnsi="Times New Roman" w:cs="Times New Roman"/>
          <w:kern w:val="0"/>
          <w:sz w:val="24"/>
          <w:szCs w:val="24"/>
          <w14:ligatures w14:val="none"/>
        </w:rPr>
        <w:t>, not to promote or glorify it.</w:t>
      </w:r>
    </w:p>
    <w:p w14:paraId="7BD7276A" w14:textId="77777777" w:rsidR="00075DB3" w:rsidRPr="00075DB3" w:rsidRDefault="00000000" w:rsidP="00075DB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3176DE3">
          <v:rect id="_x0000_i1026" style="width:0;height:1.5pt" o:hralign="center" o:hrstd="t" o:hr="t" fillcolor="#a0a0a0" stroked="f"/>
        </w:pict>
      </w:r>
    </w:p>
    <w:p w14:paraId="081017E7" w14:textId="77777777" w:rsidR="00075DB3" w:rsidRPr="00075DB3" w:rsidRDefault="00075DB3" w:rsidP="00075DB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75DB3">
        <w:rPr>
          <w:rFonts w:ascii="Times New Roman" w:eastAsia="Times New Roman" w:hAnsi="Times New Roman" w:cs="Times New Roman"/>
          <w:b/>
          <w:bCs/>
          <w:kern w:val="0"/>
          <w:sz w:val="36"/>
          <w:szCs w:val="36"/>
          <w14:ligatures w14:val="none"/>
        </w:rPr>
        <w:t>Student Well-Being</w:t>
      </w:r>
    </w:p>
    <w:p w14:paraId="6C71BF46"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Some parts of this program may feel intense or personal.</w:t>
      </w:r>
    </w:p>
    <w:p w14:paraId="62C3CFC5"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If at any time you feel:</w:t>
      </w:r>
    </w:p>
    <w:p w14:paraId="0D06B5C6" w14:textId="77777777" w:rsidR="00075DB3" w:rsidRPr="00075DB3" w:rsidRDefault="00075DB3">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Uncomfortable </w:t>
      </w:r>
    </w:p>
    <w:p w14:paraId="55783469" w14:textId="77777777" w:rsidR="00075DB3" w:rsidRPr="00075DB3" w:rsidRDefault="00075DB3">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Upset </w:t>
      </w:r>
    </w:p>
    <w:p w14:paraId="7F7F84EB" w14:textId="77777777" w:rsidR="00075DB3" w:rsidRPr="00075DB3" w:rsidRDefault="00075DB3">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Overwhelmed </w:t>
      </w:r>
    </w:p>
    <w:p w14:paraId="5A1B3756"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You are encouraged to:</w:t>
      </w:r>
    </w:p>
    <w:p w14:paraId="6126C3C5" w14:textId="77777777" w:rsidR="00075DB3" w:rsidRPr="00075DB3" w:rsidRDefault="00075DB3">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Speak with your teacher or program facilitator </w:t>
      </w:r>
    </w:p>
    <w:p w14:paraId="27313B21" w14:textId="77777777" w:rsidR="00075DB3" w:rsidRPr="00075DB3" w:rsidRDefault="00075DB3">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Request a short break </w:t>
      </w:r>
    </w:p>
    <w:p w14:paraId="26B61D4F" w14:textId="77777777" w:rsidR="00075DB3" w:rsidRPr="00075DB3" w:rsidRDefault="00075DB3">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Talk to a school counselor or trusted adult </w:t>
      </w:r>
    </w:p>
    <w:p w14:paraId="338F1BA5"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Your well-being matters more than completing any assignment.</w:t>
      </w:r>
    </w:p>
    <w:p w14:paraId="4EFA91DA" w14:textId="77777777" w:rsidR="00075DB3" w:rsidRPr="00075DB3" w:rsidRDefault="00075DB3" w:rsidP="00075DB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75DB3">
        <w:rPr>
          <w:rFonts w:ascii="Times New Roman" w:eastAsia="Times New Roman" w:hAnsi="Times New Roman" w:cs="Times New Roman"/>
          <w:b/>
          <w:bCs/>
          <w:kern w:val="0"/>
          <w:sz w:val="36"/>
          <w:szCs w:val="36"/>
          <w14:ligatures w14:val="none"/>
        </w:rPr>
        <w:lastRenderedPageBreak/>
        <w:t>Respect &amp; Participation</w:t>
      </w:r>
    </w:p>
    <w:p w14:paraId="7DBA2A63"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All participants are expected to:</w:t>
      </w:r>
    </w:p>
    <w:p w14:paraId="69F92221" w14:textId="77777777" w:rsidR="00075DB3" w:rsidRPr="00075DB3" w:rsidRDefault="00075DB3">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Respect others’ opinions and experiences </w:t>
      </w:r>
    </w:p>
    <w:p w14:paraId="159F4A18" w14:textId="77777777" w:rsidR="00075DB3" w:rsidRPr="00075DB3" w:rsidRDefault="00075DB3">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Avoid judgment or negative comments </w:t>
      </w:r>
    </w:p>
    <w:p w14:paraId="1AEA4919" w14:textId="77777777" w:rsidR="00075DB3" w:rsidRPr="00075DB3" w:rsidRDefault="00075DB3">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Participate honestly and thoughtfully </w:t>
      </w:r>
    </w:p>
    <w:p w14:paraId="2902F769" w14:textId="77777777" w:rsidR="00075DB3" w:rsidRPr="00295A9C"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 xml:space="preserve">This program is a </w:t>
      </w:r>
      <w:r w:rsidRPr="00075DB3">
        <w:rPr>
          <w:rFonts w:ascii="Times New Roman" w:eastAsia="Times New Roman" w:hAnsi="Times New Roman" w:cs="Times New Roman"/>
          <w:b/>
          <w:bCs/>
          <w:kern w:val="0"/>
          <w:sz w:val="24"/>
          <w:szCs w:val="24"/>
          <w14:ligatures w14:val="none"/>
        </w:rPr>
        <w:t>safe space for learning and growth</w:t>
      </w:r>
      <w:r w:rsidRPr="00075DB3">
        <w:rPr>
          <w:rFonts w:ascii="Times New Roman" w:eastAsia="Times New Roman" w:hAnsi="Times New Roman" w:cs="Times New Roman"/>
          <w:kern w:val="0"/>
          <w:sz w:val="24"/>
          <w:szCs w:val="24"/>
          <w14:ligatures w14:val="none"/>
        </w:rPr>
        <w:t>.</w:t>
      </w:r>
    </w:p>
    <w:p w14:paraId="4F3EB4E8" w14:textId="13F6C11C" w:rsidR="004E23C6" w:rsidRPr="00295A9C" w:rsidRDefault="004E23C6"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w:t>
      </w:r>
    </w:p>
    <w:p w14:paraId="7E0ABCE4" w14:textId="12647F8A" w:rsidR="00075DB3" w:rsidRPr="00075DB3" w:rsidRDefault="00075DB3" w:rsidP="00075DB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75DB3">
        <w:rPr>
          <w:rFonts w:ascii="Times New Roman" w:eastAsia="Times New Roman" w:hAnsi="Times New Roman" w:cs="Times New Roman"/>
          <w:b/>
          <w:bCs/>
          <w:kern w:val="0"/>
          <w:sz w:val="36"/>
          <w:szCs w:val="36"/>
          <w14:ligatures w14:val="none"/>
        </w:rPr>
        <w:t>Student Self-Assessment</w:t>
      </w:r>
      <w:r w:rsidR="000668A1" w:rsidRPr="00295A9C">
        <w:rPr>
          <w:rFonts w:ascii="Times New Roman" w:eastAsia="Times New Roman" w:hAnsi="Times New Roman" w:cs="Times New Roman"/>
          <w:b/>
          <w:bCs/>
          <w:kern w:val="0"/>
          <w:sz w:val="36"/>
          <w:szCs w:val="36"/>
          <w14:ligatures w14:val="none"/>
        </w:rPr>
        <w:t xml:space="preserve">  P</w:t>
      </w:r>
      <w:r w:rsidR="00645437" w:rsidRPr="00295A9C">
        <w:rPr>
          <w:rFonts w:ascii="Times New Roman" w:eastAsia="Times New Roman" w:hAnsi="Times New Roman" w:cs="Times New Roman"/>
          <w:b/>
          <w:bCs/>
          <w:kern w:val="0"/>
          <w:sz w:val="36"/>
          <w:szCs w:val="36"/>
          <w14:ligatures w14:val="none"/>
        </w:rPr>
        <w:t>re-</w:t>
      </w:r>
      <w:r w:rsidR="000668A1" w:rsidRPr="00295A9C">
        <w:rPr>
          <w:rFonts w:ascii="Times New Roman" w:eastAsia="Times New Roman" w:hAnsi="Times New Roman" w:cs="Times New Roman"/>
          <w:b/>
          <w:bCs/>
          <w:kern w:val="0"/>
          <w:sz w:val="36"/>
          <w:szCs w:val="36"/>
          <w14:ligatures w14:val="none"/>
        </w:rPr>
        <w:t>Test</w:t>
      </w:r>
    </w:p>
    <w:p w14:paraId="7CFD6CD6"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b/>
          <w:bCs/>
          <w:kern w:val="0"/>
          <w:sz w:val="24"/>
          <w:szCs w:val="24"/>
          <w14:ligatures w14:val="none"/>
        </w:rPr>
        <w:t>Directions:</w:t>
      </w:r>
      <w:r w:rsidRPr="00075DB3">
        <w:rPr>
          <w:rFonts w:ascii="Times New Roman" w:eastAsia="Times New Roman" w:hAnsi="Times New Roman" w:cs="Times New Roman"/>
          <w:kern w:val="0"/>
          <w:sz w:val="24"/>
          <w:szCs w:val="24"/>
          <w14:ligatures w14:val="none"/>
        </w:rPr>
        <w:br/>
        <w:t>Read each statement and circle the number that best describes you.</w:t>
      </w:r>
    </w:p>
    <w:p w14:paraId="2145513E"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1 = Strongly Disagree</w:t>
      </w:r>
      <w:r w:rsidRPr="00075DB3">
        <w:rPr>
          <w:rFonts w:ascii="Times New Roman" w:eastAsia="Times New Roman" w:hAnsi="Times New Roman" w:cs="Times New Roman"/>
          <w:kern w:val="0"/>
          <w:sz w:val="24"/>
          <w:szCs w:val="24"/>
          <w14:ligatures w14:val="none"/>
        </w:rPr>
        <w:br/>
        <w:t>2 = Disagree</w:t>
      </w:r>
      <w:r w:rsidRPr="00075DB3">
        <w:rPr>
          <w:rFonts w:ascii="Times New Roman" w:eastAsia="Times New Roman" w:hAnsi="Times New Roman" w:cs="Times New Roman"/>
          <w:kern w:val="0"/>
          <w:sz w:val="24"/>
          <w:szCs w:val="24"/>
          <w14:ligatures w14:val="none"/>
        </w:rPr>
        <w:br/>
        <w:t>3 = Neutral</w:t>
      </w:r>
      <w:r w:rsidRPr="00075DB3">
        <w:rPr>
          <w:rFonts w:ascii="Times New Roman" w:eastAsia="Times New Roman" w:hAnsi="Times New Roman" w:cs="Times New Roman"/>
          <w:kern w:val="0"/>
          <w:sz w:val="24"/>
          <w:szCs w:val="24"/>
          <w14:ligatures w14:val="none"/>
        </w:rPr>
        <w:br/>
        <w:t>4 = Agree</w:t>
      </w:r>
      <w:r w:rsidRPr="00075DB3">
        <w:rPr>
          <w:rFonts w:ascii="Times New Roman" w:eastAsia="Times New Roman" w:hAnsi="Times New Roman" w:cs="Times New Roman"/>
          <w:kern w:val="0"/>
          <w:sz w:val="24"/>
          <w:szCs w:val="24"/>
          <w14:ligatures w14:val="none"/>
        </w:rPr>
        <w:br/>
        <w:t>5 = Strongly Agree</w:t>
      </w:r>
    </w:p>
    <w:p w14:paraId="621D864F" w14:textId="77777777" w:rsidR="00075DB3" w:rsidRPr="00075DB3" w:rsidRDefault="00075DB3" w:rsidP="00075DB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75DB3">
        <w:rPr>
          <w:rFonts w:ascii="Times New Roman" w:eastAsia="Times New Roman" w:hAnsi="Times New Roman" w:cs="Times New Roman"/>
          <w:b/>
          <w:bCs/>
          <w:kern w:val="0"/>
          <w:sz w:val="36"/>
          <w:szCs w:val="36"/>
          <w14:ligatures w14:val="none"/>
        </w:rPr>
        <w:t>Student Self-Assessment (Pre/Post Program)</w:t>
      </w:r>
    </w:p>
    <w:p w14:paraId="21B66942"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b/>
          <w:bCs/>
          <w:kern w:val="0"/>
          <w:sz w:val="24"/>
          <w:szCs w:val="24"/>
          <w14:ligatures w14:val="none"/>
        </w:rPr>
        <w:t>Directions:</w:t>
      </w:r>
      <w:r w:rsidRPr="00075DB3">
        <w:rPr>
          <w:rFonts w:ascii="Times New Roman" w:eastAsia="Times New Roman" w:hAnsi="Times New Roman" w:cs="Times New Roman"/>
          <w:kern w:val="0"/>
          <w:sz w:val="24"/>
          <w:szCs w:val="24"/>
          <w14:ligatures w14:val="none"/>
        </w:rPr>
        <w:br/>
        <w:t>Read each statement and circle the number that best describes you.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0"/>
        <w:gridCol w:w="267"/>
        <w:gridCol w:w="267"/>
        <w:gridCol w:w="267"/>
        <w:gridCol w:w="267"/>
        <w:gridCol w:w="282"/>
      </w:tblGrid>
      <w:tr w:rsidR="00075DB3" w:rsidRPr="00075DB3" w14:paraId="2EE4374D" w14:textId="77777777">
        <w:trPr>
          <w:tblHeader/>
          <w:tblCellSpacing w:w="15" w:type="dxa"/>
        </w:trPr>
        <w:tc>
          <w:tcPr>
            <w:tcW w:w="0" w:type="auto"/>
            <w:vAlign w:val="center"/>
            <w:hideMark/>
          </w:tcPr>
          <w:p w14:paraId="6DF0CA50" w14:textId="77777777" w:rsidR="00075DB3" w:rsidRPr="00075DB3" w:rsidRDefault="00075DB3" w:rsidP="00075DB3">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Statement</w:t>
            </w:r>
          </w:p>
        </w:tc>
        <w:tc>
          <w:tcPr>
            <w:tcW w:w="0" w:type="auto"/>
            <w:vAlign w:val="center"/>
            <w:hideMark/>
          </w:tcPr>
          <w:p w14:paraId="498E47E3" w14:textId="77777777" w:rsidR="00075DB3" w:rsidRPr="00075DB3" w:rsidRDefault="00075DB3" w:rsidP="00075DB3">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1</w:t>
            </w:r>
          </w:p>
        </w:tc>
        <w:tc>
          <w:tcPr>
            <w:tcW w:w="0" w:type="auto"/>
            <w:vAlign w:val="center"/>
            <w:hideMark/>
          </w:tcPr>
          <w:p w14:paraId="7268ADCC" w14:textId="77777777" w:rsidR="00075DB3" w:rsidRPr="00075DB3" w:rsidRDefault="00075DB3" w:rsidP="00075DB3">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2</w:t>
            </w:r>
          </w:p>
        </w:tc>
        <w:tc>
          <w:tcPr>
            <w:tcW w:w="0" w:type="auto"/>
            <w:vAlign w:val="center"/>
            <w:hideMark/>
          </w:tcPr>
          <w:p w14:paraId="34E05F40" w14:textId="77777777" w:rsidR="00075DB3" w:rsidRPr="00075DB3" w:rsidRDefault="00075DB3" w:rsidP="00075DB3">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3</w:t>
            </w:r>
          </w:p>
        </w:tc>
        <w:tc>
          <w:tcPr>
            <w:tcW w:w="0" w:type="auto"/>
            <w:vAlign w:val="center"/>
            <w:hideMark/>
          </w:tcPr>
          <w:p w14:paraId="1EB2E2B5" w14:textId="77777777" w:rsidR="00075DB3" w:rsidRPr="00075DB3" w:rsidRDefault="00075DB3" w:rsidP="00075DB3">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4</w:t>
            </w:r>
          </w:p>
        </w:tc>
        <w:tc>
          <w:tcPr>
            <w:tcW w:w="0" w:type="auto"/>
            <w:vAlign w:val="center"/>
            <w:hideMark/>
          </w:tcPr>
          <w:p w14:paraId="4FB00608" w14:textId="77777777" w:rsidR="00075DB3" w:rsidRPr="00075DB3" w:rsidRDefault="00075DB3" w:rsidP="00075DB3">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5</w:t>
            </w:r>
          </w:p>
        </w:tc>
      </w:tr>
      <w:tr w:rsidR="00075DB3" w:rsidRPr="00075DB3" w14:paraId="1A78DD9D" w14:textId="77777777">
        <w:trPr>
          <w:tblCellSpacing w:w="15" w:type="dxa"/>
        </w:trPr>
        <w:tc>
          <w:tcPr>
            <w:tcW w:w="0" w:type="auto"/>
            <w:vAlign w:val="center"/>
            <w:hideMark/>
          </w:tcPr>
          <w:p w14:paraId="042A4903"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think before I react when I feel angry.</w:t>
            </w:r>
          </w:p>
        </w:tc>
        <w:tc>
          <w:tcPr>
            <w:tcW w:w="0" w:type="auto"/>
            <w:vAlign w:val="center"/>
            <w:hideMark/>
          </w:tcPr>
          <w:p w14:paraId="653FA8DE"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563E3001"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2AC46AA9"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4C3C9622"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4B586DCB"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075DB3" w:rsidRPr="00075DB3" w14:paraId="53BEF1B6" w14:textId="77777777">
        <w:trPr>
          <w:tblCellSpacing w:w="15" w:type="dxa"/>
        </w:trPr>
        <w:tc>
          <w:tcPr>
            <w:tcW w:w="0" w:type="auto"/>
            <w:vAlign w:val="center"/>
            <w:hideMark/>
          </w:tcPr>
          <w:p w14:paraId="29DA93D9"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understand how one bad decision can affect my future.</w:t>
            </w:r>
          </w:p>
        </w:tc>
        <w:tc>
          <w:tcPr>
            <w:tcW w:w="0" w:type="auto"/>
            <w:vAlign w:val="center"/>
            <w:hideMark/>
          </w:tcPr>
          <w:p w14:paraId="4166AE12"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1B30B1E5"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3625715D"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557AC816"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25AE2E2"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075DB3" w:rsidRPr="00075DB3" w14:paraId="7ED72C91" w14:textId="77777777">
        <w:trPr>
          <w:tblCellSpacing w:w="15" w:type="dxa"/>
        </w:trPr>
        <w:tc>
          <w:tcPr>
            <w:tcW w:w="0" w:type="auto"/>
            <w:vAlign w:val="center"/>
            <w:hideMark/>
          </w:tcPr>
          <w:p w14:paraId="5F4BA563"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can walk away from situations that could lead to trouble.</w:t>
            </w:r>
          </w:p>
        </w:tc>
        <w:tc>
          <w:tcPr>
            <w:tcW w:w="0" w:type="auto"/>
            <w:vAlign w:val="center"/>
            <w:hideMark/>
          </w:tcPr>
          <w:p w14:paraId="7414B1BC"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58F37347"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0E9A5FE9"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535E1D73"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5C9C9A45"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075DB3" w:rsidRPr="00075DB3" w14:paraId="5CA8086C" w14:textId="77777777">
        <w:trPr>
          <w:tblCellSpacing w:w="15" w:type="dxa"/>
        </w:trPr>
        <w:tc>
          <w:tcPr>
            <w:tcW w:w="0" w:type="auto"/>
            <w:vAlign w:val="center"/>
            <w:hideMark/>
          </w:tcPr>
          <w:p w14:paraId="1FD5BF46"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recognize when my emotions are taking control.</w:t>
            </w:r>
          </w:p>
        </w:tc>
        <w:tc>
          <w:tcPr>
            <w:tcW w:w="0" w:type="auto"/>
            <w:vAlign w:val="center"/>
            <w:hideMark/>
          </w:tcPr>
          <w:p w14:paraId="66179900"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32557429"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13561699"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8ADACEB"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9CF9C32"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075DB3" w:rsidRPr="00075DB3" w14:paraId="43148AD2" w14:textId="77777777">
        <w:trPr>
          <w:tblCellSpacing w:w="15" w:type="dxa"/>
        </w:trPr>
        <w:tc>
          <w:tcPr>
            <w:tcW w:w="0" w:type="auto"/>
            <w:vAlign w:val="center"/>
            <w:hideMark/>
          </w:tcPr>
          <w:p w14:paraId="35580468"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understand the consequences of retaliation.</w:t>
            </w:r>
          </w:p>
        </w:tc>
        <w:tc>
          <w:tcPr>
            <w:tcW w:w="0" w:type="auto"/>
            <w:vAlign w:val="center"/>
            <w:hideMark/>
          </w:tcPr>
          <w:p w14:paraId="0CADD636"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03FF9396"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7ECD9D48"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3117D169"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79C98587"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075DB3" w:rsidRPr="00075DB3" w14:paraId="58653134" w14:textId="77777777">
        <w:trPr>
          <w:tblCellSpacing w:w="15" w:type="dxa"/>
        </w:trPr>
        <w:tc>
          <w:tcPr>
            <w:tcW w:w="0" w:type="auto"/>
            <w:vAlign w:val="center"/>
            <w:hideMark/>
          </w:tcPr>
          <w:p w14:paraId="061E8105"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take responsibility for my actions.</w:t>
            </w:r>
          </w:p>
        </w:tc>
        <w:tc>
          <w:tcPr>
            <w:tcW w:w="0" w:type="auto"/>
            <w:vAlign w:val="center"/>
            <w:hideMark/>
          </w:tcPr>
          <w:p w14:paraId="5B48516A"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00683CFB"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39F82B1F"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009B181D"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58F8B5D9"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075DB3" w:rsidRPr="00075DB3" w14:paraId="5CBFA206" w14:textId="77777777">
        <w:trPr>
          <w:tblCellSpacing w:w="15" w:type="dxa"/>
        </w:trPr>
        <w:tc>
          <w:tcPr>
            <w:tcW w:w="0" w:type="auto"/>
            <w:vAlign w:val="center"/>
            <w:hideMark/>
          </w:tcPr>
          <w:p w14:paraId="3D1D885C"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can identify situations that could lead to violence.</w:t>
            </w:r>
          </w:p>
        </w:tc>
        <w:tc>
          <w:tcPr>
            <w:tcW w:w="0" w:type="auto"/>
            <w:vAlign w:val="center"/>
            <w:hideMark/>
          </w:tcPr>
          <w:p w14:paraId="3104FD8D"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277FD2AE"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DC2297C"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4CBE76CD"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41E080F2"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075DB3" w:rsidRPr="00075DB3" w14:paraId="17542DDC" w14:textId="77777777">
        <w:trPr>
          <w:tblCellSpacing w:w="15" w:type="dxa"/>
        </w:trPr>
        <w:tc>
          <w:tcPr>
            <w:tcW w:w="0" w:type="auto"/>
            <w:vAlign w:val="center"/>
            <w:hideMark/>
          </w:tcPr>
          <w:p w14:paraId="3EB79F6A"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believe I can make better decisions in difficult situations.</w:t>
            </w:r>
          </w:p>
        </w:tc>
        <w:tc>
          <w:tcPr>
            <w:tcW w:w="0" w:type="auto"/>
            <w:vAlign w:val="center"/>
            <w:hideMark/>
          </w:tcPr>
          <w:p w14:paraId="256B7A2E"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273AF3EE"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1BACB44D"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4B8DA259"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139A08E6" w14:textId="77777777" w:rsidR="00075DB3" w:rsidRPr="00075DB3" w:rsidRDefault="00075DB3" w:rsidP="00075DB3">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bl>
    <w:p w14:paraId="7357DD47" w14:textId="77777777" w:rsidR="00075DB3" w:rsidRPr="00295A9C"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2F9C63B" w14:textId="77777777" w:rsidR="00075DB3" w:rsidRPr="00075DB3" w:rsidRDefault="00075DB3" w:rsidP="00075DB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22B2349" w14:textId="194A91D3" w:rsidR="00593C78" w:rsidRPr="00593C78" w:rsidRDefault="00593C78" w:rsidP="00593C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93C78">
        <w:rPr>
          <w:rFonts w:ascii="Times New Roman" w:eastAsia="Times New Roman" w:hAnsi="Times New Roman" w:cs="Times New Roman"/>
          <w:b/>
          <w:bCs/>
          <w:kern w:val="0"/>
          <w:sz w:val="36"/>
          <w:szCs w:val="36"/>
          <w14:ligatures w14:val="none"/>
        </w:rPr>
        <w:lastRenderedPageBreak/>
        <w:t>PROGRAM INTRO</w:t>
      </w:r>
    </w:p>
    <w:p w14:paraId="0BF58A0E"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In this program, you will follow a young man who rebuilt his life after prison.</w:t>
      </w:r>
    </w:p>
    <w:p w14:paraId="65BDF48E"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In one moment, everything is tested when violence enters his life.</w:t>
      </w:r>
    </w:p>
    <w:p w14:paraId="435BD1A3"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The decisions he makes could either destroy his future — or save it.</w:t>
      </w:r>
    </w:p>
    <w:p w14:paraId="34864331"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Segoe UI Emoji" w:eastAsia="Times New Roman" w:hAnsi="Segoe UI Emoji" w:cs="Segoe UI Emoji"/>
          <w:kern w:val="0"/>
          <w:sz w:val="24"/>
          <w:szCs w:val="24"/>
          <w14:ligatures w14:val="none"/>
        </w:rPr>
        <w:t>👉</w:t>
      </w:r>
      <w:r w:rsidRPr="00593C78">
        <w:rPr>
          <w:rFonts w:ascii="Times New Roman" w:eastAsia="Times New Roman" w:hAnsi="Times New Roman" w:cs="Times New Roman"/>
          <w:kern w:val="0"/>
          <w:sz w:val="24"/>
          <w:szCs w:val="24"/>
          <w14:ligatures w14:val="none"/>
        </w:rPr>
        <w:t xml:space="preserve"> As you read, ask yourself:</w:t>
      </w:r>
      <w:r w:rsidRPr="00593C78">
        <w:rPr>
          <w:rFonts w:ascii="Times New Roman" w:eastAsia="Times New Roman" w:hAnsi="Times New Roman" w:cs="Times New Roman"/>
          <w:kern w:val="0"/>
          <w:sz w:val="24"/>
          <w:szCs w:val="24"/>
          <w14:ligatures w14:val="none"/>
        </w:rPr>
        <w:br/>
      </w:r>
      <w:r w:rsidRPr="00593C78">
        <w:rPr>
          <w:rFonts w:ascii="Times New Roman" w:eastAsia="Times New Roman" w:hAnsi="Times New Roman" w:cs="Times New Roman"/>
          <w:b/>
          <w:bCs/>
          <w:kern w:val="0"/>
          <w:sz w:val="24"/>
          <w:szCs w:val="24"/>
          <w14:ligatures w14:val="none"/>
        </w:rPr>
        <w:t>“What would I do in his situation?”</w:t>
      </w:r>
    </w:p>
    <w:p w14:paraId="1DCC74A3" w14:textId="77777777" w:rsidR="00593C78" w:rsidRPr="00593C78" w:rsidRDefault="00000000" w:rsidP="00593C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D7D0CD6">
          <v:rect id="_x0000_i1027" style="width:0;height:1.5pt" o:hralign="center" o:hrstd="t" o:hr="t" fillcolor="#a0a0a0" stroked="f"/>
        </w:pict>
      </w:r>
    </w:p>
    <w:p w14:paraId="47A34FC8" w14:textId="77777777" w:rsidR="00593C78" w:rsidRPr="00593C78" w:rsidRDefault="00593C78" w:rsidP="00593C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93C78">
        <w:rPr>
          <w:rFonts w:ascii="Segoe UI Emoji" w:eastAsia="Times New Roman" w:hAnsi="Segoe UI Emoji" w:cs="Segoe UI Emoji"/>
          <w:b/>
          <w:bCs/>
          <w:kern w:val="0"/>
          <w:sz w:val="36"/>
          <w:szCs w:val="36"/>
          <w14:ligatures w14:val="none"/>
        </w:rPr>
        <w:t>📝</w:t>
      </w:r>
      <w:r w:rsidRPr="00593C78">
        <w:rPr>
          <w:rFonts w:ascii="Times New Roman" w:eastAsia="Times New Roman" w:hAnsi="Times New Roman" w:cs="Times New Roman"/>
          <w:b/>
          <w:bCs/>
          <w:kern w:val="0"/>
          <w:sz w:val="36"/>
          <w:szCs w:val="36"/>
          <w14:ligatures w14:val="none"/>
        </w:rPr>
        <w:t xml:space="preserve"> STUDENT INSTRUCTIONS</w:t>
      </w:r>
    </w:p>
    <w:p w14:paraId="5F3878D5" w14:textId="77777777" w:rsidR="00593C78" w:rsidRPr="00593C78" w:rsidRDefault="00593C7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Read each section carefully. </w:t>
      </w:r>
    </w:p>
    <w:p w14:paraId="148060AB" w14:textId="77777777" w:rsidR="00593C78" w:rsidRPr="00593C78" w:rsidRDefault="00593C7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After each section, complete ALL questions. </w:t>
      </w:r>
    </w:p>
    <w:p w14:paraId="1C093912" w14:textId="77777777" w:rsidR="00593C78" w:rsidRPr="00593C78" w:rsidRDefault="00593C7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Use complete sentences and explain your thinking. </w:t>
      </w:r>
    </w:p>
    <w:p w14:paraId="28DF1CD1" w14:textId="77777777" w:rsidR="00593C78" w:rsidRPr="00593C78" w:rsidRDefault="00593C7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Be honest — this is about real-life decisions. </w:t>
      </w:r>
    </w:p>
    <w:p w14:paraId="12613706" w14:textId="77777777" w:rsidR="00593C78" w:rsidRPr="00593C78" w:rsidRDefault="00593C78">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Think about how each situation relates to your life. </w:t>
      </w:r>
    </w:p>
    <w:p w14:paraId="3688A464" w14:textId="77777777" w:rsidR="00593C78" w:rsidRPr="00593C78" w:rsidRDefault="00000000" w:rsidP="00593C7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16262DB">
          <v:rect id="_x0000_i1028" style="width:0;height:1.5pt" o:hralign="center" o:hrstd="t" o:hr="t" fillcolor="#a0a0a0" stroked="f"/>
        </w:pict>
      </w:r>
    </w:p>
    <w:p w14:paraId="3317678C" w14:textId="67C24ABC" w:rsidR="00593C78" w:rsidRPr="00593C78" w:rsidRDefault="00593C78" w:rsidP="00593C7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93C78">
        <w:rPr>
          <w:rFonts w:ascii="Times New Roman" w:eastAsia="Times New Roman" w:hAnsi="Times New Roman" w:cs="Times New Roman"/>
          <w:b/>
          <w:bCs/>
          <w:kern w:val="36"/>
          <w:sz w:val="48"/>
          <w:szCs w:val="48"/>
          <w14:ligatures w14:val="none"/>
        </w:rPr>
        <w:t>SECTION 1 – A NEW LIFE</w:t>
      </w:r>
    </w:p>
    <w:p w14:paraId="23EC29D2" w14:textId="552008B7" w:rsidR="00593C78" w:rsidRPr="00593C78" w:rsidRDefault="00593C78" w:rsidP="00593C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93C78">
        <w:rPr>
          <w:rFonts w:ascii="Times New Roman" w:eastAsia="Times New Roman" w:hAnsi="Times New Roman" w:cs="Times New Roman"/>
          <w:b/>
          <w:bCs/>
          <w:kern w:val="0"/>
          <w:sz w:val="36"/>
          <w:szCs w:val="36"/>
          <w14:ligatures w14:val="none"/>
        </w:rPr>
        <w:t>STORY</w:t>
      </w:r>
    </w:p>
    <w:p w14:paraId="360D2D77"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Yesterday I was driving up Livingston Avenue in my old school ’86 two-door Cutlass Supreme, sitting on big wheels. The music was loud, the trunk vibrating. My girl Trina sat in the passenger seat—the most beautiful woman in the world to me. We were on our way to the mall with money I made from my hustle.</w:t>
      </w:r>
    </w:p>
    <w:p w14:paraId="3295EF58"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Now before you think the wrong thing — I don’t sell drugs anymore. I’m an author now. I write and publish my own books.</w:t>
      </w:r>
    </w:p>
    <w:p w14:paraId="3D0BD6E4"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But I won’t lie… three years ago, before I got caught and sent to prison, I was in the streets.</w:t>
      </w:r>
    </w:p>
    <w:p w14:paraId="0A3FAD17"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While I was locked up, I learned how to write. When I came home, I made a promise to myself — I would never go back to that life.</w:t>
      </w:r>
    </w:p>
    <w:p w14:paraId="19D61FAA" w14:textId="775D2DA9" w:rsidR="004A4DDA" w:rsidRPr="004A4DDA" w:rsidRDefault="00593C78" w:rsidP="003959B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Two years later, I’m still free. Bills paid. Doing things the right way.</w:t>
      </w:r>
    </w:p>
    <w:p w14:paraId="305B7DBF" w14:textId="77777777" w:rsidR="00142E2C" w:rsidRDefault="00142E2C" w:rsidP="00593C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A98668C" w14:textId="23B9F793" w:rsidR="00593C78" w:rsidRPr="00593C78" w:rsidRDefault="00593C78" w:rsidP="00593C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93C78">
        <w:rPr>
          <w:rFonts w:ascii="Times New Roman" w:eastAsia="Times New Roman" w:hAnsi="Times New Roman" w:cs="Times New Roman"/>
          <w:b/>
          <w:bCs/>
          <w:kern w:val="0"/>
          <w:sz w:val="36"/>
          <w:szCs w:val="36"/>
          <w14:ligatures w14:val="none"/>
        </w:rPr>
        <w:lastRenderedPageBreak/>
        <w:t>PAUSE &amp; THINK</w:t>
      </w:r>
    </w:p>
    <w:p w14:paraId="63A2BF08" w14:textId="31B2051C"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 He changed his life… but is his past really behind him?</w:t>
      </w:r>
    </w:p>
    <w:p w14:paraId="69B6CE75" w14:textId="01FE27C0" w:rsidR="00593C78" w:rsidRPr="00593C78" w:rsidRDefault="00000000" w:rsidP="00E3516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82431EF">
          <v:rect id="_x0000_i1029" style="width:0;height:1.5pt" o:hralign="center" o:hrstd="t" o:hr="t" fillcolor="#a0a0a0" stroked="f"/>
        </w:pict>
      </w:r>
      <w:r w:rsidR="00593C78" w:rsidRPr="00593C78">
        <w:rPr>
          <w:rFonts w:ascii="Times New Roman" w:eastAsia="Times New Roman" w:hAnsi="Times New Roman" w:cs="Times New Roman"/>
          <w:b/>
          <w:bCs/>
          <w:kern w:val="0"/>
          <w:sz w:val="36"/>
          <w:szCs w:val="36"/>
          <w14:ligatures w14:val="none"/>
        </w:rPr>
        <w:t>GUIDED QUESTIONS</w:t>
      </w:r>
    </w:p>
    <w:p w14:paraId="251B60A8" w14:textId="77777777" w:rsidR="00593C78" w:rsidRPr="00295A9C" w:rsidRDefault="00593C7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Describe the narrator’s life now. What shows he has changed? </w:t>
      </w:r>
    </w:p>
    <w:p w14:paraId="27B8C1A0" w14:textId="1D855001" w:rsidR="00AF2B4B" w:rsidRPr="00593C78" w:rsidRDefault="00AF2B4B" w:rsidP="00AF2B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2657D411" w14:textId="77777777" w:rsidR="00593C78" w:rsidRPr="00295A9C" w:rsidRDefault="00593C7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What decision did he make after prison that changed his future? </w:t>
      </w:r>
    </w:p>
    <w:p w14:paraId="32437283" w14:textId="491AF3FC" w:rsidR="00AF2B4B" w:rsidRPr="00593C78" w:rsidRDefault="00AF2B4B" w:rsidP="00AF2B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126F4B26" w14:textId="1749790F" w:rsidR="00593C78" w:rsidRPr="00295A9C" w:rsidRDefault="00593C7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Why is it important that his money is legal now</w:t>
      </w:r>
      <w:r w:rsidR="00380DBB" w:rsidRPr="00295A9C">
        <w:rPr>
          <w:rFonts w:ascii="Times New Roman" w:eastAsia="Times New Roman" w:hAnsi="Times New Roman" w:cs="Times New Roman"/>
          <w:kern w:val="0"/>
          <w:sz w:val="24"/>
          <w:szCs w:val="24"/>
          <w14:ligatures w14:val="none"/>
        </w:rPr>
        <w:t>.</w:t>
      </w:r>
    </w:p>
    <w:p w14:paraId="76D13248" w14:textId="55194D5A" w:rsidR="00380DBB" w:rsidRPr="00593C78" w:rsidRDefault="00380DBB" w:rsidP="00380DB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52A2A268" w14:textId="77777777" w:rsidR="00593C78" w:rsidRPr="00295A9C" w:rsidRDefault="00593C7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What does his promise “I will never go back” really mean? </w:t>
      </w:r>
    </w:p>
    <w:p w14:paraId="4DDF6FEF" w14:textId="1FF5A14D" w:rsidR="00380DBB" w:rsidRPr="00593C78" w:rsidRDefault="00380DBB" w:rsidP="00380DB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443D5310" w14:textId="77777777" w:rsidR="00593C78" w:rsidRPr="00295A9C" w:rsidRDefault="00593C78">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What does he currently have in his life that is worth protecting? </w:t>
      </w:r>
    </w:p>
    <w:p w14:paraId="1CA10935" w14:textId="33742F56" w:rsidR="00380DBB" w:rsidRPr="00295A9C" w:rsidRDefault="00380DBB" w:rsidP="00380DB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66A482FB" w14:textId="3133533E" w:rsidR="00BB5708" w:rsidRPr="00295A9C" w:rsidRDefault="00BB5708" w:rsidP="00BB5708">
      <w:pPr>
        <w:spacing w:after="0" w:line="240" w:lineRule="auto"/>
        <w:rPr>
          <w:rFonts w:ascii="Times New Roman" w:eastAsia="Times New Roman" w:hAnsi="Times New Roman" w:cs="Times New Roman"/>
          <w:b/>
          <w:bCs/>
          <w:kern w:val="0"/>
          <w:sz w:val="24"/>
          <w:szCs w:val="24"/>
          <w:u w:val="single"/>
          <w14:ligatures w14:val="none"/>
        </w:rPr>
      </w:pPr>
      <w:r w:rsidRPr="00295A9C">
        <w:rPr>
          <w:rFonts w:ascii="Times New Roman" w:eastAsia="Times New Roman" w:hAnsi="Times New Roman" w:cs="Times New Roman"/>
          <w:b/>
          <w:bCs/>
          <w:kern w:val="0"/>
          <w:sz w:val="24"/>
          <w:szCs w:val="24"/>
          <w:u w:val="single"/>
          <w14:ligatures w14:val="none"/>
        </w:rPr>
        <w:t>These are text-depend</w:t>
      </w:r>
      <w:r w:rsidR="00E9039C" w:rsidRPr="00295A9C">
        <w:rPr>
          <w:rFonts w:ascii="Times New Roman" w:eastAsia="Times New Roman" w:hAnsi="Times New Roman" w:cs="Times New Roman"/>
          <w:b/>
          <w:bCs/>
          <w:kern w:val="0"/>
          <w:sz w:val="24"/>
          <w:szCs w:val="24"/>
          <w:u w:val="single"/>
          <w14:ligatures w14:val="none"/>
        </w:rPr>
        <w:t>ent</w:t>
      </w:r>
      <w:r w:rsidRPr="00295A9C">
        <w:rPr>
          <w:rFonts w:ascii="Times New Roman" w:eastAsia="Times New Roman" w:hAnsi="Times New Roman" w:cs="Times New Roman"/>
          <w:b/>
          <w:bCs/>
          <w:kern w:val="0"/>
          <w:sz w:val="24"/>
          <w:szCs w:val="24"/>
          <w:u w:val="single"/>
          <w14:ligatures w14:val="none"/>
        </w:rPr>
        <w:t xml:space="preserve"> questions. You will have to look back at the story to get the answers. Fill in the blanks</w:t>
      </w:r>
    </w:p>
    <w:p w14:paraId="5041C541" w14:textId="77777777" w:rsidR="00BB5708" w:rsidRPr="00295A9C" w:rsidRDefault="00BB5708" w:rsidP="00BB5708">
      <w:pPr>
        <w:spacing w:after="0" w:line="240" w:lineRule="auto"/>
        <w:rPr>
          <w:rFonts w:ascii="Times New Roman" w:eastAsia="Times New Roman" w:hAnsi="Times New Roman" w:cs="Times New Roman"/>
          <w:b/>
          <w:bCs/>
          <w:kern w:val="0"/>
          <w:sz w:val="24"/>
          <w:szCs w:val="24"/>
          <w:u w:val="single"/>
          <w14:ligatures w14:val="none"/>
        </w:rPr>
      </w:pPr>
    </w:p>
    <w:p w14:paraId="063921F0" w14:textId="77777777" w:rsidR="00BB5708" w:rsidRPr="00295A9C" w:rsidRDefault="00BB570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Yesterday I was driving up Livingston Avenue in my ________________________________Supreme.</w:t>
      </w:r>
    </w:p>
    <w:p w14:paraId="58D7A710" w14:textId="77777777" w:rsidR="00BB5708" w:rsidRPr="00295A9C" w:rsidRDefault="00BB5708" w:rsidP="00BB5708">
      <w:pPr>
        <w:spacing w:after="0" w:line="240" w:lineRule="auto"/>
        <w:rPr>
          <w:rFonts w:ascii="Times New Roman" w:eastAsia="Times New Roman" w:hAnsi="Times New Roman" w:cs="Times New Roman"/>
          <w:kern w:val="0"/>
          <w:sz w:val="24"/>
          <w:szCs w:val="24"/>
          <w14:ligatures w14:val="none"/>
        </w:rPr>
      </w:pPr>
    </w:p>
    <w:p w14:paraId="6430F776" w14:textId="77777777" w:rsidR="00BB5708" w:rsidRPr="00295A9C" w:rsidRDefault="00BB570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shopping with money I’d ___________________hustle.</w:t>
      </w:r>
    </w:p>
    <w:p w14:paraId="4592643A" w14:textId="77777777" w:rsidR="00BB5708" w:rsidRPr="00295A9C" w:rsidRDefault="00BB5708" w:rsidP="00BB5708">
      <w:pPr>
        <w:pStyle w:val="ListParagraph"/>
        <w:rPr>
          <w:rFonts w:ascii="Times New Roman" w:eastAsia="Times New Roman" w:hAnsi="Times New Roman" w:cs="Times New Roman"/>
          <w:kern w:val="0"/>
          <w:sz w:val="24"/>
          <w:szCs w:val="24"/>
          <w14:ligatures w14:val="none"/>
        </w:rPr>
      </w:pPr>
    </w:p>
    <w:p w14:paraId="1C1BD04D" w14:textId="77777777" w:rsidR="00BB5708" w:rsidRPr="00295A9C" w:rsidRDefault="00BB570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don’t sell drugs. ______________________.</w:t>
      </w:r>
    </w:p>
    <w:p w14:paraId="7212DB88" w14:textId="77777777" w:rsidR="00BB5708" w:rsidRPr="00295A9C" w:rsidRDefault="00BB5708" w:rsidP="00BB5708">
      <w:pPr>
        <w:pStyle w:val="ListParagraph"/>
        <w:rPr>
          <w:rFonts w:ascii="Times New Roman" w:eastAsia="Times New Roman" w:hAnsi="Times New Roman" w:cs="Times New Roman"/>
          <w:kern w:val="0"/>
          <w:sz w:val="24"/>
          <w:szCs w:val="24"/>
          <w14:ligatures w14:val="none"/>
        </w:rPr>
      </w:pPr>
    </w:p>
    <w:p w14:paraId="587CEE23" w14:textId="77777777" w:rsidR="00BB5708" w:rsidRPr="00295A9C" w:rsidRDefault="00BB570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Three years ago, before I got caught __________________, I was in the streets. While doing my time, I learned_________________, and I got pretty good at it.</w:t>
      </w:r>
    </w:p>
    <w:p w14:paraId="4BC886C3" w14:textId="77777777" w:rsidR="00BB5708" w:rsidRPr="00295A9C" w:rsidRDefault="00BB5708" w:rsidP="00BB5708">
      <w:pPr>
        <w:pStyle w:val="ListParagraph"/>
        <w:rPr>
          <w:rFonts w:ascii="Times New Roman" w:eastAsia="Times New Roman" w:hAnsi="Times New Roman" w:cs="Times New Roman"/>
          <w:kern w:val="0"/>
          <w:sz w:val="24"/>
          <w:szCs w:val="24"/>
          <w14:ligatures w14:val="none"/>
        </w:rPr>
      </w:pPr>
    </w:p>
    <w:p w14:paraId="66E6BCB5" w14:textId="77777777" w:rsidR="00BB5708" w:rsidRPr="00295A9C" w:rsidRDefault="00BB570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lastRenderedPageBreak/>
        <w:t>When I came home, __________________________________. So far, I’ve kept my word.</w:t>
      </w:r>
    </w:p>
    <w:p w14:paraId="16575C84" w14:textId="7E37936F" w:rsidR="00AF2B4B" w:rsidRPr="00295A9C" w:rsidRDefault="00AF2B4B" w:rsidP="00AF2B4B">
      <w:pPr>
        <w:spacing w:after="0"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w:t>
      </w:r>
    </w:p>
    <w:p w14:paraId="7FA85A23" w14:textId="78E529A8" w:rsidR="00593C78" w:rsidRPr="00593C78" w:rsidRDefault="00593C78" w:rsidP="00593C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3C78">
        <w:rPr>
          <w:rFonts w:ascii="Times New Roman" w:eastAsia="Times New Roman" w:hAnsi="Times New Roman" w:cs="Times New Roman"/>
          <w:b/>
          <w:bCs/>
          <w:kern w:val="0"/>
          <w:sz w:val="27"/>
          <w:szCs w:val="27"/>
          <w14:ligatures w14:val="none"/>
        </w:rPr>
        <w:t>DEEP THINKING</w:t>
      </w:r>
    </w:p>
    <w:p w14:paraId="7896DBEF" w14:textId="77777777" w:rsidR="00593C78" w:rsidRPr="00593C78" w:rsidRDefault="00593C78">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What could tempt someone to go back to their old lifestyle — even after changing? </w:t>
      </w:r>
    </w:p>
    <w:p w14:paraId="2D8942F2" w14:textId="1C325BA2" w:rsidR="00593C78" w:rsidRPr="00593C78" w:rsidRDefault="00593C78" w:rsidP="00593C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93C78">
        <w:rPr>
          <w:rFonts w:ascii="Times New Roman" w:eastAsia="Times New Roman" w:hAnsi="Times New Roman" w:cs="Times New Roman"/>
          <w:b/>
          <w:bCs/>
          <w:kern w:val="0"/>
          <w:sz w:val="36"/>
          <w:szCs w:val="36"/>
          <w14:ligatures w14:val="none"/>
        </w:rPr>
        <w:t>DECISION AWARENESS</w:t>
      </w:r>
    </w:p>
    <w:p w14:paraId="05DA192E" w14:textId="2EA3DBEA"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List 5 things he could lose if he goes back to his old life AND explain why they matter:</w:t>
      </w:r>
    </w:p>
    <w:p w14:paraId="1B04B655" w14:textId="77777777" w:rsidR="00593C78" w:rsidRPr="00593C78" w:rsidRDefault="00593C7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__________ → Why it matters: __________ </w:t>
      </w:r>
    </w:p>
    <w:p w14:paraId="1ED38C55" w14:textId="77777777" w:rsidR="00593C78" w:rsidRPr="00593C78" w:rsidRDefault="00593C7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__________ → Why it matters: __________ </w:t>
      </w:r>
    </w:p>
    <w:p w14:paraId="34BB6E39" w14:textId="77777777" w:rsidR="00593C78" w:rsidRPr="00593C78" w:rsidRDefault="00593C7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__________ → Why it matters: __________ </w:t>
      </w:r>
    </w:p>
    <w:p w14:paraId="15805647" w14:textId="77777777" w:rsidR="00593C78" w:rsidRPr="00593C78" w:rsidRDefault="00593C7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__________ → Why it matters: __________ </w:t>
      </w:r>
    </w:p>
    <w:p w14:paraId="777AA5E6" w14:textId="77777777" w:rsidR="00593C78" w:rsidRPr="00295A9C" w:rsidRDefault="00593C78">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 xml:space="preserve">__________ → Why it matters: __________ </w:t>
      </w:r>
    </w:p>
    <w:p w14:paraId="1B6A5876" w14:textId="0054259B" w:rsidR="00D56BD6" w:rsidRPr="00295A9C" w:rsidRDefault="00D56BD6" w:rsidP="00D56B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w:t>
      </w:r>
    </w:p>
    <w:p w14:paraId="4E47202F" w14:textId="77777777" w:rsidR="00D56BD6" w:rsidRPr="004A4DDA" w:rsidRDefault="00D56BD6" w:rsidP="00D56B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A4DDA">
        <w:rPr>
          <w:rFonts w:ascii="Times New Roman" w:eastAsia="Times New Roman" w:hAnsi="Times New Roman" w:cs="Times New Roman"/>
          <w:b/>
          <w:bCs/>
          <w:kern w:val="0"/>
          <w:sz w:val="36"/>
          <w:szCs w:val="36"/>
          <w14:ligatures w14:val="none"/>
        </w:rPr>
        <w:t>Key Vocabulary</w:t>
      </w:r>
    </w:p>
    <w:p w14:paraId="19AA9C12" w14:textId="77777777" w:rsidR="00D56BD6" w:rsidRPr="004A4DDA" w:rsidRDefault="00D56BD6">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4DDA">
        <w:rPr>
          <w:rFonts w:ascii="Times New Roman" w:eastAsia="Times New Roman" w:hAnsi="Times New Roman" w:cs="Times New Roman"/>
          <w:b/>
          <w:bCs/>
          <w:kern w:val="0"/>
          <w:sz w:val="24"/>
          <w:szCs w:val="24"/>
          <w14:ligatures w14:val="none"/>
        </w:rPr>
        <w:t>Accountability</w:t>
      </w:r>
      <w:r w:rsidRPr="004A4DDA">
        <w:rPr>
          <w:rFonts w:ascii="Times New Roman" w:eastAsia="Times New Roman" w:hAnsi="Times New Roman" w:cs="Times New Roman"/>
          <w:kern w:val="0"/>
          <w:sz w:val="24"/>
          <w:szCs w:val="24"/>
          <w14:ligatures w14:val="none"/>
        </w:rPr>
        <w:t xml:space="preserve"> – Taking responsibility for your actions and their results </w:t>
      </w:r>
    </w:p>
    <w:p w14:paraId="41320EB8" w14:textId="77777777" w:rsidR="00D56BD6" w:rsidRPr="004A4DDA" w:rsidRDefault="00D56BD6">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4DDA">
        <w:rPr>
          <w:rFonts w:ascii="Times New Roman" w:eastAsia="Times New Roman" w:hAnsi="Times New Roman" w:cs="Times New Roman"/>
          <w:b/>
          <w:bCs/>
          <w:kern w:val="0"/>
          <w:sz w:val="24"/>
          <w:szCs w:val="24"/>
          <w14:ligatures w14:val="none"/>
        </w:rPr>
        <w:t>Consequences</w:t>
      </w:r>
      <w:r w:rsidRPr="004A4DDA">
        <w:rPr>
          <w:rFonts w:ascii="Times New Roman" w:eastAsia="Times New Roman" w:hAnsi="Times New Roman" w:cs="Times New Roman"/>
          <w:kern w:val="0"/>
          <w:sz w:val="24"/>
          <w:szCs w:val="24"/>
          <w14:ligatures w14:val="none"/>
        </w:rPr>
        <w:t xml:space="preserve"> – The results of a decision or action </w:t>
      </w:r>
    </w:p>
    <w:p w14:paraId="386B7AD1" w14:textId="77777777" w:rsidR="00D56BD6" w:rsidRPr="004A4DDA" w:rsidRDefault="00D56BD6">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4DDA">
        <w:rPr>
          <w:rFonts w:ascii="Times New Roman" w:eastAsia="Times New Roman" w:hAnsi="Times New Roman" w:cs="Times New Roman"/>
          <w:b/>
          <w:bCs/>
          <w:kern w:val="0"/>
          <w:sz w:val="24"/>
          <w:szCs w:val="24"/>
          <w14:ligatures w14:val="none"/>
        </w:rPr>
        <w:t>Impulse</w:t>
      </w:r>
      <w:r w:rsidRPr="004A4DDA">
        <w:rPr>
          <w:rFonts w:ascii="Times New Roman" w:eastAsia="Times New Roman" w:hAnsi="Times New Roman" w:cs="Times New Roman"/>
          <w:kern w:val="0"/>
          <w:sz w:val="24"/>
          <w:szCs w:val="24"/>
          <w14:ligatures w14:val="none"/>
        </w:rPr>
        <w:t xml:space="preserve"> – Acting quickly without thinking </w:t>
      </w:r>
    </w:p>
    <w:p w14:paraId="0E5372D4" w14:textId="77777777" w:rsidR="00D56BD6" w:rsidRPr="004A4DDA" w:rsidRDefault="00D56BD6">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4DDA">
        <w:rPr>
          <w:rFonts w:ascii="Times New Roman" w:eastAsia="Times New Roman" w:hAnsi="Times New Roman" w:cs="Times New Roman"/>
          <w:b/>
          <w:bCs/>
          <w:kern w:val="0"/>
          <w:sz w:val="24"/>
          <w:szCs w:val="24"/>
          <w14:ligatures w14:val="none"/>
        </w:rPr>
        <w:t>Retaliation</w:t>
      </w:r>
      <w:r w:rsidRPr="004A4DDA">
        <w:rPr>
          <w:rFonts w:ascii="Times New Roman" w:eastAsia="Times New Roman" w:hAnsi="Times New Roman" w:cs="Times New Roman"/>
          <w:kern w:val="0"/>
          <w:sz w:val="24"/>
          <w:szCs w:val="24"/>
          <w14:ligatures w14:val="none"/>
        </w:rPr>
        <w:t xml:space="preserve"> – Getting back at someone for something they did </w:t>
      </w:r>
    </w:p>
    <w:p w14:paraId="3268ECC2" w14:textId="77777777" w:rsidR="00D56BD6" w:rsidRPr="004A4DDA" w:rsidRDefault="00D56BD6">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4DDA">
        <w:rPr>
          <w:rFonts w:ascii="Times New Roman" w:eastAsia="Times New Roman" w:hAnsi="Times New Roman" w:cs="Times New Roman"/>
          <w:b/>
          <w:bCs/>
          <w:kern w:val="0"/>
          <w:sz w:val="24"/>
          <w:szCs w:val="24"/>
          <w14:ligatures w14:val="none"/>
        </w:rPr>
        <w:t>Escalation</w:t>
      </w:r>
      <w:r w:rsidRPr="004A4DDA">
        <w:rPr>
          <w:rFonts w:ascii="Times New Roman" w:eastAsia="Times New Roman" w:hAnsi="Times New Roman" w:cs="Times New Roman"/>
          <w:kern w:val="0"/>
          <w:sz w:val="24"/>
          <w:szCs w:val="24"/>
          <w14:ligatures w14:val="none"/>
        </w:rPr>
        <w:t xml:space="preserve"> – A situation becoming more serious or intense </w:t>
      </w:r>
    </w:p>
    <w:p w14:paraId="7E4F9BB9" w14:textId="77777777" w:rsidR="00D56BD6" w:rsidRPr="004A4DDA" w:rsidRDefault="00D56BD6">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4DDA">
        <w:rPr>
          <w:rFonts w:ascii="Times New Roman" w:eastAsia="Times New Roman" w:hAnsi="Times New Roman" w:cs="Times New Roman"/>
          <w:b/>
          <w:bCs/>
          <w:kern w:val="0"/>
          <w:sz w:val="24"/>
          <w:szCs w:val="24"/>
          <w14:ligatures w14:val="none"/>
        </w:rPr>
        <w:t>Self-Control</w:t>
      </w:r>
      <w:r w:rsidRPr="004A4DDA">
        <w:rPr>
          <w:rFonts w:ascii="Times New Roman" w:eastAsia="Times New Roman" w:hAnsi="Times New Roman" w:cs="Times New Roman"/>
          <w:kern w:val="0"/>
          <w:sz w:val="24"/>
          <w:szCs w:val="24"/>
          <w14:ligatures w14:val="none"/>
        </w:rPr>
        <w:t xml:space="preserve"> – The ability to manage your emotions and actions </w:t>
      </w:r>
    </w:p>
    <w:p w14:paraId="4F1612D3" w14:textId="77777777" w:rsidR="00D56BD6" w:rsidRPr="004A4DDA" w:rsidRDefault="00D56BD6">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4DDA">
        <w:rPr>
          <w:rFonts w:ascii="Times New Roman" w:eastAsia="Times New Roman" w:hAnsi="Times New Roman" w:cs="Times New Roman"/>
          <w:b/>
          <w:bCs/>
          <w:kern w:val="0"/>
          <w:sz w:val="24"/>
          <w:szCs w:val="24"/>
          <w14:ligatures w14:val="none"/>
        </w:rPr>
        <w:t>Decision-Making</w:t>
      </w:r>
      <w:r w:rsidRPr="004A4DDA">
        <w:rPr>
          <w:rFonts w:ascii="Times New Roman" w:eastAsia="Times New Roman" w:hAnsi="Times New Roman" w:cs="Times New Roman"/>
          <w:kern w:val="0"/>
          <w:sz w:val="24"/>
          <w:szCs w:val="24"/>
          <w14:ligatures w14:val="none"/>
        </w:rPr>
        <w:t xml:space="preserve"> – The process of choosing what to do </w:t>
      </w:r>
    </w:p>
    <w:p w14:paraId="1CDD03FE" w14:textId="77777777" w:rsidR="00D56BD6" w:rsidRPr="004A4DDA" w:rsidRDefault="00D56BD6">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4DDA">
        <w:rPr>
          <w:rFonts w:ascii="Times New Roman" w:eastAsia="Times New Roman" w:hAnsi="Times New Roman" w:cs="Times New Roman"/>
          <w:b/>
          <w:bCs/>
          <w:kern w:val="0"/>
          <w:sz w:val="24"/>
          <w:szCs w:val="24"/>
          <w14:ligatures w14:val="none"/>
        </w:rPr>
        <w:t>Conflict</w:t>
      </w:r>
      <w:r w:rsidRPr="004A4DDA">
        <w:rPr>
          <w:rFonts w:ascii="Times New Roman" w:eastAsia="Times New Roman" w:hAnsi="Times New Roman" w:cs="Times New Roman"/>
          <w:kern w:val="0"/>
          <w:sz w:val="24"/>
          <w:szCs w:val="24"/>
          <w14:ligatures w14:val="none"/>
        </w:rPr>
        <w:t xml:space="preserve"> – A disagreement or problem between people </w:t>
      </w:r>
    </w:p>
    <w:p w14:paraId="65EEEADB" w14:textId="77777777" w:rsidR="00D56BD6" w:rsidRPr="004A4DDA" w:rsidRDefault="00000000" w:rsidP="00D56BD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CAD5207">
          <v:rect id="_x0000_i1030" style="width:0;height:1.5pt" o:hralign="center" o:hrstd="t" o:hr="t" fillcolor="#a0a0a0" stroked="f"/>
        </w:pict>
      </w:r>
    </w:p>
    <w:p w14:paraId="19B4CD9F" w14:textId="77777777" w:rsidR="00D56BD6" w:rsidRPr="004A4DDA" w:rsidRDefault="00D56BD6" w:rsidP="00D56B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A4DDA">
        <w:rPr>
          <w:rFonts w:ascii="Times New Roman" w:eastAsia="Times New Roman" w:hAnsi="Times New Roman" w:cs="Times New Roman"/>
          <w:b/>
          <w:bCs/>
          <w:kern w:val="0"/>
          <w:sz w:val="36"/>
          <w:szCs w:val="36"/>
          <w14:ligatures w14:val="none"/>
        </w:rPr>
        <w:t>Practice</w:t>
      </w:r>
    </w:p>
    <w:p w14:paraId="4840FC1E" w14:textId="77777777" w:rsidR="00D56BD6" w:rsidRPr="004A4DDA" w:rsidRDefault="00D56BD6" w:rsidP="00D56B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4DDA">
        <w:rPr>
          <w:rFonts w:ascii="Times New Roman" w:eastAsia="Times New Roman" w:hAnsi="Times New Roman" w:cs="Times New Roman"/>
          <w:kern w:val="0"/>
          <w:sz w:val="24"/>
          <w:szCs w:val="24"/>
          <w14:ligatures w14:val="none"/>
        </w:rPr>
        <w:t>Use 3 of the vocabulary words in complete sentences:</w:t>
      </w:r>
    </w:p>
    <w:p w14:paraId="0014DCF3" w14:textId="77777777" w:rsidR="00D56BD6" w:rsidRPr="004A4DDA" w:rsidRDefault="00000000">
      <w:pPr>
        <w:numPr>
          <w:ilvl w:val="0"/>
          <w:numId w:val="33"/>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0308811">
          <v:rect id="_x0000_i1031" style="width:0;height:1.5pt" o:hralign="center" o:hrstd="t" o:hr="t" fillcolor="#a0a0a0" stroked="f"/>
        </w:pict>
      </w:r>
    </w:p>
    <w:p w14:paraId="3B6D05C8" w14:textId="77777777" w:rsidR="00D56BD6" w:rsidRPr="00295A9C" w:rsidRDefault="00000000">
      <w:pPr>
        <w:numPr>
          <w:ilvl w:val="0"/>
          <w:numId w:val="33"/>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0E0F6DB">
          <v:rect id="_x0000_i1032" style="width:0;height:1.5pt" o:hralign="center" o:hrstd="t" o:hr="t" fillcolor="#a0a0a0" stroked="f"/>
        </w:pict>
      </w:r>
    </w:p>
    <w:p w14:paraId="29B82111" w14:textId="30FE5022" w:rsidR="00D56BD6" w:rsidRPr="004A4DDA" w:rsidRDefault="00D56BD6">
      <w:pPr>
        <w:numPr>
          <w:ilvl w:val="0"/>
          <w:numId w:val="33"/>
        </w:numPr>
        <w:spacing w:after="0"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w:t>
      </w:r>
    </w:p>
    <w:p w14:paraId="48A8781D" w14:textId="3AA89DCF" w:rsidR="00D56BD6" w:rsidRPr="00593C78" w:rsidRDefault="00D56BD6" w:rsidP="00D56BD6">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DD284C6" w14:textId="6F8E6784" w:rsidR="00593C78" w:rsidRPr="00593C78" w:rsidRDefault="00593C78" w:rsidP="00593C7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93C78">
        <w:rPr>
          <w:rFonts w:ascii="Times New Roman" w:eastAsia="Times New Roman" w:hAnsi="Times New Roman" w:cs="Times New Roman"/>
          <w:b/>
          <w:bCs/>
          <w:kern w:val="36"/>
          <w:sz w:val="48"/>
          <w:szCs w:val="48"/>
          <w14:ligatures w14:val="none"/>
        </w:rPr>
        <w:lastRenderedPageBreak/>
        <w:t>SECTION 2 – THE SHOOTING</w:t>
      </w:r>
    </w:p>
    <w:p w14:paraId="103C9AF7" w14:textId="0F97CE00" w:rsidR="00593C78" w:rsidRPr="00593C78" w:rsidRDefault="00593C78" w:rsidP="00593C7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93C78">
        <w:rPr>
          <w:rFonts w:ascii="Times New Roman" w:eastAsia="Times New Roman" w:hAnsi="Times New Roman" w:cs="Times New Roman"/>
          <w:b/>
          <w:bCs/>
          <w:kern w:val="0"/>
          <w:sz w:val="36"/>
          <w:szCs w:val="36"/>
          <w14:ligatures w14:val="none"/>
        </w:rPr>
        <w:t>STORY</w:t>
      </w:r>
    </w:p>
    <w:p w14:paraId="0011B31A"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As we drove through the streets, I noticed a car behind us, but didn’t think much of it.</w:t>
      </w:r>
    </w:p>
    <w:p w14:paraId="421096DB"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We pulled into a parking lot… and suddenly—</w:t>
      </w:r>
    </w:p>
    <w:p w14:paraId="1178220F"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Gunshots exploded.</w:t>
      </w:r>
    </w:p>
    <w:p w14:paraId="48BF5A0A"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Glass shattered. Bullets ripped through the car.</w:t>
      </w:r>
    </w:p>
    <w:p w14:paraId="6FEDFB23"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I slammed the gas and sped off, the car chasing us.</w:t>
      </w:r>
    </w:p>
    <w:p w14:paraId="17C84ED3"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I looked over at Trina…</w:t>
      </w:r>
    </w:p>
    <w:p w14:paraId="7A84B7B6"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She was unconscious.</w:t>
      </w:r>
    </w:p>
    <w:p w14:paraId="5088B0C2"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Blood was coming from her shoulder.</w:t>
      </w:r>
    </w:p>
    <w:p w14:paraId="26F1F532"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That’s when everything changed.</w:t>
      </w:r>
    </w:p>
    <w:p w14:paraId="2B58362A"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My anger shot through the roof.</w:t>
      </w:r>
    </w:p>
    <w:p w14:paraId="7222A92B" w14:textId="77777777" w:rsidR="00593C78" w:rsidRPr="00593C78" w:rsidRDefault="00593C78" w:rsidP="00593C7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93C78">
        <w:rPr>
          <w:rFonts w:ascii="Times New Roman" w:eastAsia="Times New Roman" w:hAnsi="Times New Roman" w:cs="Times New Roman"/>
          <w:kern w:val="0"/>
          <w:sz w:val="24"/>
          <w:szCs w:val="24"/>
          <w14:ligatures w14:val="none"/>
        </w:rPr>
        <w:t>Someone had just shot the woman I loved… and she was carrying my child.</w:t>
      </w:r>
    </w:p>
    <w:p w14:paraId="70FAE114" w14:textId="447FE4D2" w:rsidR="00390BD8" w:rsidRPr="00295A9C" w:rsidRDefault="00000000" w:rsidP="00390BD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2C47330">
          <v:rect id="_x0000_i1033" style="width:0;height:1.5pt" o:hralign="center" o:hrstd="t" o:hr="t" fillcolor="#a0a0a0" stroked="f"/>
        </w:pict>
      </w:r>
    </w:p>
    <w:p w14:paraId="67A08EA7" w14:textId="420F24BC" w:rsidR="00D8386F" w:rsidRPr="00295A9C" w:rsidRDefault="00D8386F" w:rsidP="00390BD8">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295A9C">
        <w:rPr>
          <w:rFonts w:ascii="Times New Roman" w:hAnsi="Times New Roman" w:cs="Times New Roman"/>
          <w:b/>
          <w:bCs/>
        </w:rPr>
        <w:t>Real-Life Decision Practice</w:t>
      </w:r>
    </w:p>
    <w:p w14:paraId="15D49E79" w14:textId="3940022F" w:rsidR="00390BD8" w:rsidRPr="00390BD8" w:rsidRDefault="00390BD8" w:rsidP="00390B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Read each situation carefully and answer the questions.</w:t>
      </w:r>
    </w:p>
    <w:p w14:paraId="09B849A7" w14:textId="77777777" w:rsidR="00390BD8" w:rsidRPr="00390BD8" w:rsidRDefault="00390BD8" w:rsidP="00390B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0BD8">
        <w:rPr>
          <w:rFonts w:ascii="Times New Roman" w:eastAsia="Times New Roman" w:hAnsi="Times New Roman" w:cs="Times New Roman"/>
          <w:b/>
          <w:bCs/>
          <w:kern w:val="0"/>
          <w:sz w:val="27"/>
          <w:szCs w:val="27"/>
          <w14:ligatures w14:val="none"/>
        </w:rPr>
        <w:t>Scenario 1</w:t>
      </w:r>
    </w:p>
    <w:p w14:paraId="7DEE3C98" w14:textId="77777777" w:rsidR="00390BD8" w:rsidRPr="00390BD8" w:rsidRDefault="00390BD8" w:rsidP="00390B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Someone disrespects you in front of your friends.</w:t>
      </w:r>
    </w:p>
    <w:p w14:paraId="37978483" w14:textId="77777777" w:rsidR="00390BD8" w:rsidRPr="00390BD8" w:rsidRDefault="00390BD8">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What are your possible reactions? </w:t>
      </w:r>
    </w:p>
    <w:p w14:paraId="4AC361A4" w14:textId="77777777" w:rsidR="00390BD8" w:rsidRPr="00390BD8" w:rsidRDefault="00000000" w:rsidP="00390BD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08A6F4B">
          <v:rect id="_x0000_i1034" style="width:0;height:1.5pt" o:hralign="center" o:hrstd="t" o:hr="t" fillcolor="#a0a0a0" stroked="f"/>
        </w:pict>
      </w:r>
    </w:p>
    <w:p w14:paraId="4485B86E" w14:textId="77777777" w:rsidR="00390BD8" w:rsidRPr="00390BD8" w:rsidRDefault="00390BD8">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What could happen if you react emotionally? </w:t>
      </w:r>
    </w:p>
    <w:p w14:paraId="5901245C" w14:textId="77777777" w:rsidR="00390BD8" w:rsidRPr="00390BD8" w:rsidRDefault="00000000" w:rsidP="00390BD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9DC4D50">
          <v:rect id="_x0000_i1035" style="width:0;height:1.5pt" o:hralign="center" o:hrstd="t" o:hr="t" fillcolor="#a0a0a0" stroked="f"/>
        </w:pict>
      </w:r>
    </w:p>
    <w:p w14:paraId="1BDCB371" w14:textId="77777777" w:rsidR="00390BD8" w:rsidRPr="00390BD8" w:rsidRDefault="00390BD8">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lastRenderedPageBreak/>
        <w:t xml:space="preserve">What is the smartest decision? </w:t>
      </w:r>
    </w:p>
    <w:p w14:paraId="7CDCBD9B" w14:textId="77777777" w:rsidR="00390BD8" w:rsidRPr="00390BD8" w:rsidRDefault="00000000" w:rsidP="00390BD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38ED153">
          <v:rect id="_x0000_i1036" style="width:0;height:1.5pt" o:hralign="center" o:hrstd="t" o:hr="t" fillcolor="#a0a0a0" stroked="f"/>
        </w:pict>
      </w:r>
    </w:p>
    <w:p w14:paraId="3B62CF0E" w14:textId="77777777" w:rsidR="00390BD8" w:rsidRPr="00390BD8" w:rsidRDefault="00000000" w:rsidP="00390BD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9014B99">
          <v:rect id="_x0000_i1037" style="width:0;height:1.5pt" o:hralign="center" o:hrstd="t" o:hr="t" fillcolor="#a0a0a0" stroked="f"/>
        </w:pict>
      </w:r>
    </w:p>
    <w:p w14:paraId="6BB2F172" w14:textId="7E32D920" w:rsidR="00390BD8" w:rsidRPr="00295A9C" w:rsidRDefault="00390BD8" w:rsidP="00390BD8">
      <w:pPr>
        <w:spacing w:after="0" w:line="240" w:lineRule="auto"/>
        <w:rPr>
          <w:rFonts w:ascii="Times New Roman" w:eastAsia="Times New Roman" w:hAnsi="Times New Roman" w:cs="Times New Roman"/>
          <w:kern w:val="0"/>
          <w:sz w:val="24"/>
          <w:szCs w:val="24"/>
          <w14:ligatures w14:val="none"/>
        </w:rPr>
      </w:pPr>
    </w:p>
    <w:p w14:paraId="3BC4DA81" w14:textId="77777777" w:rsidR="00B1314A" w:rsidRPr="00295A9C" w:rsidRDefault="00B1314A" w:rsidP="00B1314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5A9C">
        <w:rPr>
          <w:rFonts w:ascii="Times New Roman" w:eastAsia="Times New Roman" w:hAnsi="Times New Roman" w:cs="Times New Roman"/>
          <w:b/>
          <w:bCs/>
          <w:kern w:val="0"/>
          <w:sz w:val="36"/>
          <w:szCs w:val="36"/>
          <w14:ligatures w14:val="none"/>
        </w:rPr>
        <w:t>Guided Questions</w:t>
      </w:r>
    </w:p>
    <w:p w14:paraId="09FF486E" w14:textId="77777777" w:rsidR="00B1314A" w:rsidRPr="00295A9C" w:rsidRDefault="00B1314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What emotions did the narrator experience in this moment?</w:t>
      </w:r>
    </w:p>
    <w:p w14:paraId="218A54F7" w14:textId="77777777" w:rsidR="00B1314A" w:rsidRPr="00295A9C" w:rsidRDefault="00B1314A" w:rsidP="00B1314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52EA59A0" w14:textId="77777777" w:rsidR="00B1314A" w:rsidRPr="00295A9C" w:rsidRDefault="00B1314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Why did his anger rise so quickly?</w:t>
      </w:r>
    </w:p>
    <w:p w14:paraId="037D3D6C" w14:textId="77777777" w:rsidR="00B1314A" w:rsidRPr="00295A9C" w:rsidRDefault="00B1314A" w:rsidP="00B1314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76AA1A18" w14:textId="77777777" w:rsidR="00B1314A" w:rsidRPr="00295A9C" w:rsidRDefault="00B1314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Why is this moment dangerous from a decision-making standpoint?</w:t>
      </w:r>
    </w:p>
    <w:p w14:paraId="76B7FDF5" w14:textId="77777777" w:rsidR="00B1314A" w:rsidRPr="00295A9C" w:rsidRDefault="00B1314A" w:rsidP="00B1314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0B9687EF" w14:textId="77777777" w:rsidR="00B1314A" w:rsidRPr="00295A9C" w:rsidRDefault="00B1314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What is he protecting?</w:t>
      </w:r>
    </w:p>
    <w:p w14:paraId="28E98CE7" w14:textId="77777777" w:rsidR="00B1314A" w:rsidRPr="00295A9C" w:rsidRDefault="00B1314A" w:rsidP="00B1314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22CF52C9" w14:textId="77777777" w:rsidR="00B1314A" w:rsidRPr="00295A9C" w:rsidRDefault="00B1314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What could happen if he reacts emotionally instead of thinking?</w:t>
      </w:r>
    </w:p>
    <w:p w14:paraId="06A7ACD5" w14:textId="77777777" w:rsidR="00B1314A" w:rsidRPr="00295A9C" w:rsidRDefault="00B1314A" w:rsidP="00B1314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699E299D" w14:textId="77777777" w:rsidR="00B1314A" w:rsidRPr="00295A9C" w:rsidRDefault="00B1314A" w:rsidP="00B1314A">
      <w:pPr>
        <w:spacing w:after="0" w:line="240" w:lineRule="auto"/>
        <w:rPr>
          <w:rFonts w:ascii="Times New Roman" w:eastAsia="Times New Roman" w:hAnsi="Times New Roman" w:cs="Times New Roman"/>
          <w:b/>
          <w:bCs/>
          <w:kern w:val="0"/>
          <w:sz w:val="24"/>
          <w:szCs w:val="24"/>
          <w:u w:val="single"/>
          <w14:ligatures w14:val="none"/>
        </w:rPr>
      </w:pPr>
    </w:p>
    <w:p w14:paraId="1F03B6F6" w14:textId="77777777" w:rsidR="00B1314A" w:rsidRPr="00295A9C" w:rsidRDefault="00B1314A" w:rsidP="00B1314A">
      <w:pPr>
        <w:spacing w:after="0" w:line="240" w:lineRule="auto"/>
        <w:rPr>
          <w:rFonts w:ascii="Times New Roman" w:eastAsia="Times New Roman" w:hAnsi="Times New Roman" w:cs="Times New Roman"/>
          <w:b/>
          <w:bCs/>
          <w:kern w:val="0"/>
          <w:sz w:val="24"/>
          <w:szCs w:val="24"/>
          <w:u w:val="single"/>
          <w14:ligatures w14:val="none"/>
        </w:rPr>
      </w:pPr>
      <w:r w:rsidRPr="00295A9C">
        <w:rPr>
          <w:rFonts w:ascii="Times New Roman" w:eastAsia="Times New Roman" w:hAnsi="Times New Roman" w:cs="Times New Roman"/>
          <w:b/>
          <w:bCs/>
          <w:kern w:val="0"/>
          <w:sz w:val="24"/>
          <w:szCs w:val="24"/>
          <w:u w:val="single"/>
          <w14:ligatures w14:val="none"/>
        </w:rPr>
        <w:t>These are text-depending questions. You will have to look back at the story to get the answers. Fill in the blanks</w:t>
      </w:r>
    </w:p>
    <w:p w14:paraId="6C8ECC23" w14:textId="77777777" w:rsidR="00B1314A" w:rsidRPr="00295A9C" w:rsidRDefault="00B1314A" w:rsidP="00B1314A">
      <w:pPr>
        <w:spacing w:after="0" w:line="240" w:lineRule="auto"/>
        <w:rPr>
          <w:rFonts w:ascii="Times New Roman" w:eastAsia="Times New Roman" w:hAnsi="Times New Roman" w:cs="Times New Roman"/>
          <w:b/>
          <w:bCs/>
          <w:kern w:val="0"/>
          <w:sz w:val="24"/>
          <w:szCs w:val="24"/>
          <w:u w:val="single"/>
          <w14:ligatures w14:val="none"/>
        </w:rPr>
      </w:pPr>
    </w:p>
    <w:p w14:paraId="3D3A5393" w14:textId="77777777" w:rsidR="00B1314A" w:rsidRPr="00295A9C" w:rsidRDefault="00B1314A">
      <w:pPr>
        <w:pStyle w:val="ListParagraph"/>
        <w:numPr>
          <w:ilvl w:val="0"/>
          <w:numId w:val="6"/>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It was far enough back that I couldn’t see the driver, ______________________.</w:t>
      </w:r>
    </w:p>
    <w:p w14:paraId="01A507CC" w14:textId="77777777" w:rsidR="00B1314A" w:rsidRPr="00295A9C" w:rsidRDefault="00B1314A">
      <w:pPr>
        <w:pStyle w:val="ListParagraph"/>
        <w:numPr>
          <w:ilvl w:val="0"/>
          <w:numId w:val="6"/>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Gunshots exploded. _____________________________________.</w:t>
      </w:r>
    </w:p>
    <w:p w14:paraId="3328C4F9" w14:textId="77777777" w:rsidR="00B1314A" w:rsidRPr="00295A9C" w:rsidRDefault="00B1314A">
      <w:pPr>
        <w:pStyle w:val="ListParagraph"/>
        <w:numPr>
          <w:ilvl w:val="0"/>
          <w:numId w:val="6"/>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cut through side streets, ________________________________.</w:t>
      </w:r>
    </w:p>
    <w:p w14:paraId="3E195036" w14:textId="77777777" w:rsidR="00B1314A" w:rsidRPr="00295A9C" w:rsidRDefault="00B1314A">
      <w:pPr>
        <w:pStyle w:val="ListParagraph"/>
        <w:numPr>
          <w:ilvl w:val="0"/>
          <w:numId w:val="6"/>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looked over at Trina. _____________________________.</w:t>
      </w:r>
    </w:p>
    <w:p w14:paraId="6C26FF18" w14:textId="77777777" w:rsidR="00B1314A" w:rsidRPr="00295A9C" w:rsidRDefault="00B1314A">
      <w:pPr>
        <w:pStyle w:val="ListParagraph"/>
        <w:numPr>
          <w:ilvl w:val="0"/>
          <w:numId w:val="6"/>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lastRenderedPageBreak/>
        <w:t>My ______ went through the roof. Somebody had just shot my princess—the only woman I’d ever truly _______—and she was _____________with my baby.</w:t>
      </w:r>
    </w:p>
    <w:p w14:paraId="2FB1A107" w14:textId="77777777" w:rsidR="00E408EE" w:rsidRPr="00295A9C" w:rsidRDefault="00000000" w:rsidP="00E408EE">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3DC0BFD">
          <v:rect id="_x0000_i1038" style="width:0;height:1.5pt" o:hralign="center" o:bullet="t" o:hrstd="t" o:hr="t" fillcolor="#a0a0a0" stroked="f"/>
        </w:pict>
      </w:r>
      <w:r w:rsidR="00B1314A" w:rsidRPr="00295A9C">
        <w:rPr>
          <w:rFonts w:ascii="Times New Roman" w:eastAsia="Times New Roman" w:hAnsi="Times New Roman" w:cs="Times New Roman"/>
          <w:b/>
          <w:bCs/>
          <w:kern w:val="0"/>
          <w:sz w:val="36"/>
          <w:szCs w:val="36"/>
          <w14:ligatures w14:val="none"/>
        </w:rPr>
        <w:t>Emotional Reflection</w:t>
      </w:r>
    </w:p>
    <w:p w14:paraId="3C7B978E" w14:textId="26E80FC4" w:rsidR="00B1314A" w:rsidRPr="00295A9C" w:rsidRDefault="00B1314A" w:rsidP="00E408EE">
      <w:pPr>
        <w:spacing w:after="0"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When people feel extreme anger, they often:</w:t>
      </w:r>
    </w:p>
    <w:p w14:paraId="6C71E9FD" w14:textId="77777777" w:rsidR="00B1314A" w:rsidRPr="00295A9C" w:rsidRDefault="00B1314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Stop thinking clearly</w:t>
      </w:r>
    </w:p>
    <w:p w14:paraId="692A9315" w14:textId="77777777" w:rsidR="00B1314A" w:rsidRPr="00295A9C" w:rsidRDefault="00B1314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Focus only on revenge</w:t>
      </w:r>
    </w:p>
    <w:p w14:paraId="2159765B" w14:textId="77777777" w:rsidR="00B1314A" w:rsidRPr="00295A9C" w:rsidRDefault="00B1314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Ignore long-term consequences</w:t>
      </w:r>
    </w:p>
    <w:p w14:paraId="001E3FDA" w14:textId="77777777" w:rsidR="00B1314A" w:rsidRPr="00295A9C" w:rsidRDefault="00B1314A" w:rsidP="00B1314A">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38449EA" w14:textId="77777777" w:rsidR="00B1314A" w:rsidRPr="00295A9C" w:rsidRDefault="00B1314A" w:rsidP="00B1314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Explain why anger can lead to life-changing mistakes.</w:t>
      </w:r>
    </w:p>
    <w:p w14:paraId="21E82746" w14:textId="251466EF" w:rsidR="00B1314A" w:rsidRPr="00390BD8" w:rsidRDefault="00B1314A" w:rsidP="00B1314A">
      <w:pPr>
        <w:spacing w:after="0"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35B1D4E2" w14:textId="77777777" w:rsidR="00E408EE" w:rsidRPr="00295A9C" w:rsidRDefault="00E408EE" w:rsidP="00E408E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95A9C">
        <w:rPr>
          <w:rFonts w:ascii="Times New Roman" w:eastAsia="Times New Roman" w:hAnsi="Times New Roman" w:cs="Times New Roman"/>
          <w:b/>
          <w:bCs/>
          <w:kern w:val="36"/>
          <w:sz w:val="48"/>
          <w:szCs w:val="48"/>
          <w14:ligatures w14:val="none"/>
        </w:rPr>
        <w:t>SECTION 3 – THE REVENGE PATH</w:t>
      </w:r>
    </w:p>
    <w:p w14:paraId="0240ABE9" w14:textId="77777777" w:rsidR="00E408EE" w:rsidRPr="00295A9C" w:rsidRDefault="00E408EE" w:rsidP="00E408E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5A9C">
        <w:rPr>
          <w:rFonts w:ascii="Times New Roman" w:eastAsia="Times New Roman" w:hAnsi="Times New Roman" w:cs="Times New Roman"/>
          <w:b/>
          <w:bCs/>
          <w:kern w:val="0"/>
          <w:sz w:val="36"/>
          <w:szCs w:val="36"/>
          <w14:ligatures w14:val="none"/>
        </w:rPr>
        <w:t>Story Part 3</w:t>
      </w:r>
    </w:p>
    <w:p w14:paraId="060FB9E7" w14:textId="77777777" w:rsidR="00E408EE" w:rsidRPr="00295A9C" w:rsidRDefault="00E408EE" w:rsidP="00E408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glanced in the mirror again and finally saw the driver.</w:t>
      </w:r>
      <w:r w:rsidRPr="00295A9C">
        <w:rPr>
          <w:rFonts w:ascii="Times New Roman" w:eastAsia="Times New Roman" w:hAnsi="Times New Roman" w:cs="Times New Roman"/>
          <w:kern w:val="0"/>
          <w:sz w:val="24"/>
          <w:szCs w:val="24"/>
          <w14:ligatures w14:val="none"/>
        </w:rPr>
        <w:br/>
        <w:t>It was Chuck.</w:t>
      </w:r>
      <w:r w:rsidRPr="00295A9C">
        <w:rPr>
          <w:rFonts w:ascii="Times New Roman" w:eastAsia="Times New Roman" w:hAnsi="Times New Roman" w:cs="Times New Roman"/>
          <w:kern w:val="0"/>
          <w:sz w:val="24"/>
          <w:szCs w:val="24"/>
          <w14:ligatures w14:val="none"/>
        </w:rPr>
        <w:br/>
        <w:t xml:space="preserve">Me and Chuck had </w:t>
      </w:r>
      <w:proofErr w:type="spellStart"/>
      <w:r w:rsidRPr="00295A9C">
        <w:rPr>
          <w:rFonts w:ascii="Times New Roman" w:eastAsia="Times New Roman" w:hAnsi="Times New Roman" w:cs="Times New Roman"/>
          <w:kern w:val="0"/>
          <w:sz w:val="24"/>
          <w:szCs w:val="24"/>
          <w14:ligatures w14:val="none"/>
        </w:rPr>
        <w:t>beef</w:t>
      </w:r>
      <w:proofErr w:type="spellEnd"/>
      <w:r w:rsidRPr="00295A9C">
        <w:rPr>
          <w:rFonts w:ascii="Times New Roman" w:eastAsia="Times New Roman" w:hAnsi="Times New Roman" w:cs="Times New Roman"/>
          <w:kern w:val="0"/>
          <w:sz w:val="24"/>
          <w:szCs w:val="24"/>
          <w14:ligatures w14:val="none"/>
        </w:rPr>
        <w:t xml:space="preserve"> dating back to my old drug-dealing days. I thought he lived in another city. The real reason he hated me was Trina. He wanted her before I met her, but she chose me over him. Eventually, he ran out of bullets and turned onto another street.</w:t>
      </w:r>
    </w:p>
    <w:p w14:paraId="245B8580" w14:textId="77777777" w:rsidR="00E408EE" w:rsidRPr="00295A9C" w:rsidRDefault="00E408EE" w:rsidP="00E408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pulled up to the emergency entrance, jumped out of the car, and screamed for help. Nurses rushed Trina inside.</w:t>
      </w:r>
    </w:p>
    <w:p w14:paraId="661D3AE8" w14:textId="77777777" w:rsidR="00E408EE" w:rsidRPr="00295A9C" w:rsidRDefault="00E408EE" w:rsidP="00E408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Chuck was going to pay.</w:t>
      </w:r>
    </w:p>
    <w:p w14:paraId="0A69C8D0" w14:textId="77777777" w:rsidR="00E408EE" w:rsidRPr="00295A9C" w:rsidRDefault="00E408EE" w:rsidP="00E408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As soon as I found out Trina was okay, I planned to get a gun and go to his house. I’d left that life alone when I got out of prison. I promised myself I’d never pick up another gun or sell drugs again. That life is what got me locked up. But what was I supposed to do? This man had just shot my girl for no reason.</w:t>
      </w:r>
    </w:p>
    <w:p w14:paraId="17498C5C" w14:textId="77777777" w:rsidR="00E408EE" w:rsidRPr="00295A9C" w:rsidRDefault="00E408EE" w:rsidP="00E408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lastRenderedPageBreak/>
        <w:t>I got back into my shot-up car and drove to Fairwood and Livingston, the neighborhood where I used to run the streets. Within seconds, guns were being handed to me. They told me where Chuck lived and what I should do to him. I grabbed one and headed across town.</w:t>
      </w:r>
    </w:p>
    <w:p w14:paraId="7B9A731F" w14:textId="77777777" w:rsidR="00E408EE" w:rsidRPr="00295A9C" w:rsidRDefault="00E408EE" w:rsidP="00E408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My phone rang. It was Trina. She begged me to calm down. She knew how I used to be.</w:t>
      </w:r>
    </w:p>
    <w:p w14:paraId="6F3F53F6" w14:textId="77777777" w:rsidR="00E408EE" w:rsidRPr="00295A9C" w:rsidRDefault="00E408EE" w:rsidP="00E408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didn’t want to hear it.</w:t>
      </w:r>
      <w:r w:rsidRPr="00295A9C">
        <w:rPr>
          <w:rFonts w:ascii="Times New Roman" w:eastAsia="Times New Roman" w:hAnsi="Times New Roman" w:cs="Times New Roman"/>
          <w:kern w:val="0"/>
          <w:sz w:val="24"/>
          <w:szCs w:val="24"/>
          <w14:ligatures w14:val="none"/>
        </w:rPr>
        <w:br/>
        <w:t>I wanted to shoot.</w:t>
      </w:r>
    </w:p>
    <w:p w14:paraId="72A39E75" w14:textId="6B84ED31" w:rsidR="00E408EE" w:rsidRPr="00295A9C" w:rsidRDefault="00000000" w:rsidP="00E408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Pr>
          <w:rFonts w:ascii="Times New Roman" w:eastAsia="Times New Roman" w:hAnsi="Times New Roman" w:cs="Times New Roman"/>
          <w:kern w:val="0"/>
          <w:sz w:val="24"/>
          <w:szCs w:val="24"/>
          <w14:ligatures w14:val="none"/>
        </w:rPr>
        <w:pict w14:anchorId="3613EE82">
          <v:rect id="_x0000_i1039" style="width:0;height:1.5pt" o:hralign="center" o:hrstd="t" o:hr="t" fillcolor="#a0a0a0" stroked="f"/>
        </w:pict>
      </w:r>
    </w:p>
    <w:p w14:paraId="01DDB510" w14:textId="77777777" w:rsidR="008C30B2" w:rsidRPr="00295A9C" w:rsidRDefault="008C30B2" w:rsidP="008C30B2">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295A9C">
        <w:rPr>
          <w:rFonts w:ascii="Times New Roman" w:hAnsi="Times New Roman" w:cs="Times New Roman"/>
          <w:b/>
          <w:bCs/>
        </w:rPr>
        <w:t>Real-Life Decision Practice</w:t>
      </w:r>
    </w:p>
    <w:p w14:paraId="709A4B20" w14:textId="5D883FDC" w:rsidR="008C30B2" w:rsidRPr="00295A9C" w:rsidRDefault="008C30B2" w:rsidP="008C30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Read each situation carefully and answer the questions.</w:t>
      </w:r>
    </w:p>
    <w:p w14:paraId="160F2A0C" w14:textId="7B9079B7" w:rsidR="008C30B2" w:rsidRPr="008C30B2" w:rsidRDefault="008C30B2" w:rsidP="008C30B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C30B2">
        <w:rPr>
          <w:rFonts w:ascii="Times New Roman" w:eastAsia="Times New Roman" w:hAnsi="Times New Roman" w:cs="Times New Roman"/>
          <w:b/>
          <w:bCs/>
          <w:kern w:val="0"/>
          <w:sz w:val="27"/>
          <w:szCs w:val="27"/>
          <w14:ligatures w14:val="none"/>
        </w:rPr>
        <w:t>Scenario 2</w:t>
      </w:r>
    </w:p>
    <w:p w14:paraId="5ECCCD39" w14:textId="77777777" w:rsidR="008C30B2" w:rsidRPr="008C30B2" w:rsidRDefault="008C30B2" w:rsidP="008C30B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30B2">
        <w:rPr>
          <w:rFonts w:ascii="Times New Roman" w:eastAsia="Times New Roman" w:hAnsi="Times New Roman" w:cs="Times New Roman"/>
          <w:kern w:val="0"/>
          <w:sz w:val="24"/>
          <w:szCs w:val="24"/>
          <w14:ligatures w14:val="none"/>
        </w:rPr>
        <w:t>A friend pressures you to get involved in a situation you know could lead to trouble.</w:t>
      </w:r>
    </w:p>
    <w:p w14:paraId="71E9ECC1" w14:textId="77777777" w:rsidR="008C30B2" w:rsidRPr="008C30B2" w:rsidRDefault="008C30B2">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30B2">
        <w:rPr>
          <w:rFonts w:ascii="Times New Roman" w:eastAsia="Times New Roman" w:hAnsi="Times New Roman" w:cs="Times New Roman"/>
          <w:kern w:val="0"/>
          <w:sz w:val="24"/>
          <w:szCs w:val="24"/>
          <w14:ligatures w14:val="none"/>
        </w:rPr>
        <w:t xml:space="preserve">What pressure are you feeling? </w:t>
      </w:r>
    </w:p>
    <w:p w14:paraId="362C9B47" w14:textId="77777777" w:rsidR="008C30B2" w:rsidRPr="008C30B2" w:rsidRDefault="00000000" w:rsidP="008C30B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6F212E">
          <v:rect id="_x0000_i1040" style="width:0;height:1.5pt" o:hralign="center" o:hrstd="t" o:hr="t" fillcolor="#a0a0a0" stroked="f"/>
        </w:pict>
      </w:r>
    </w:p>
    <w:p w14:paraId="684DD3AC" w14:textId="77777777" w:rsidR="008C30B2" w:rsidRPr="008C30B2" w:rsidRDefault="008C30B2">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30B2">
        <w:rPr>
          <w:rFonts w:ascii="Times New Roman" w:eastAsia="Times New Roman" w:hAnsi="Times New Roman" w:cs="Times New Roman"/>
          <w:kern w:val="0"/>
          <w:sz w:val="24"/>
          <w:szCs w:val="24"/>
          <w14:ligatures w14:val="none"/>
        </w:rPr>
        <w:t xml:space="preserve">What are the risks? </w:t>
      </w:r>
    </w:p>
    <w:p w14:paraId="0CBE685F" w14:textId="77777777" w:rsidR="008C30B2" w:rsidRPr="008C30B2" w:rsidRDefault="00000000" w:rsidP="008C30B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758921E">
          <v:rect id="_x0000_i1041" style="width:0;height:1.5pt" o:hralign="center" o:hrstd="t" o:hr="t" fillcolor="#a0a0a0" stroked="f"/>
        </w:pict>
      </w:r>
    </w:p>
    <w:p w14:paraId="7FB6B3CA" w14:textId="77777777" w:rsidR="008C30B2" w:rsidRPr="008C30B2" w:rsidRDefault="008C30B2">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C30B2">
        <w:rPr>
          <w:rFonts w:ascii="Times New Roman" w:eastAsia="Times New Roman" w:hAnsi="Times New Roman" w:cs="Times New Roman"/>
          <w:kern w:val="0"/>
          <w:sz w:val="24"/>
          <w:szCs w:val="24"/>
          <w14:ligatures w14:val="none"/>
        </w:rPr>
        <w:t xml:space="preserve">What decision protects your future? </w:t>
      </w:r>
    </w:p>
    <w:p w14:paraId="1F1C3DD4" w14:textId="77777777" w:rsidR="008C30B2" w:rsidRPr="008C30B2" w:rsidRDefault="00000000" w:rsidP="008C30B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BEA4969">
          <v:rect id="_x0000_i1042" style="width:0;height:1.5pt" o:hralign="center" o:hrstd="t" o:hr="t" fillcolor="#a0a0a0" stroked="f"/>
        </w:pict>
      </w:r>
    </w:p>
    <w:p w14:paraId="7CC808A3" w14:textId="77777777" w:rsidR="005420EE" w:rsidRPr="00295A9C" w:rsidRDefault="005420EE" w:rsidP="005420E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5A9C">
        <w:rPr>
          <w:rFonts w:ascii="Times New Roman" w:eastAsia="Times New Roman" w:hAnsi="Times New Roman" w:cs="Times New Roman"/>
          <w:b/>
          <w:bCs/>
          <w:kern w:val="0"/>
          <w:sz w:val="36"/>
          <w:szCs w:val="36"/>
          <w14:ligatures w14:val="none"/>
        </w:rPr>
        <w:t>Guided Questions</w:t>
      </w:r>
    </w:p>
    <w:p w14:paraId="210044B6" w14:textId="77777777" w:rsidR="005420EE" w:rsidRPr="00295A9C" w:rsidRDefault="005420E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What promises is he about to break?</w:t>
      </w:r>
    </w:p>
    <w:p w14:paraId="2258B862" w14:textId="77777777" w:rsidR="005420EE" w:rsidRPr="00295A9C" w:rsidRDefault="005420EE" w:rsidP="005420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40A65F45" w14:textId="77777777" w:rsidR="005420EE" w:rsidRPr="00295A9C" w:rsidRDefault="005420E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How are his friends influencing him?</w:t>
      </w:r>
    </w:p>
    <w:p w14:paraId="49A1A179" w14:textId="77777777" w:rsidR="005420EE" w:rsidRPr="00295A9C" w:rsidRDefault="005420EE" w:rsidP="005420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58BC7CC4" w14:textId="77777777" w:rsidR="005420EE" w:rsidRPr="00295A9C" w:rsidRDefault="005420EE" w:rsidP="005420E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20B54ED" w14:textId="77777777" w:rsidR="005420EE" w:rsidRPr="00295A9C" w:rsidRDefault="005420E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lastRenderedPageBreak/>
        <w:t>Who is controlling his decisions at this point — him or his anger?</w:t>
      </w:r>
    </w:p>
    <w:p w14:paraId="17C5ED41" w14:textId="77777777" w:rsidR="005420EE" w:rsidRPr="00295A9C" w:rsidRDefault="005420EE" w:rsidP="005420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1F2B9255" w14:textId="77777777" w:rsidR="005420EE" w:rsidRPr="00295A9C" w:rsidRDefault="005420E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How is pride playing a role?</w:t>
      </w:r>
    </w:p>
    <w:p w14:paraId="659997CD" w14:textId="77777777" w:rsidR="005420EE" w:rsidRPr="00295A9C" w:rsidRDefault="005420EE" w:rsidP="005420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506173E8" w14:textId="77777777" w:rsidR="005420EE" w:rsidRPr="00295A9C" w:rsidRDefault="005420E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What would revenge cost him?</w:t>
      </w:r>
    </w:p>
    <w:p w14:paraId="45A85C5B" w14:textId="77777777" w:rsidR="005420EE" w:rsidRPr="00295A9C" w:rsidRDefault="005420EE" w:rsidP="005420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535BE7D6" w14:textId="77777777" w:rsidR="005420EE" w:rsidRPr="00295A9C" w:rsidRDefault="005420EE" w:rsidP="005420EE">
      <w:pPr>
        <w:spacing w:after="0" w:line="240" w:lineRule="auto"/>
        <w:rPr>
          <w:rFonts w:ascii="Times New Roman" w:eastAsia="Times New Roman" w:hAnsi="Times New Roman" w:cs="Times New Roman"/>
          <w:b/>
          <w:bCs/>
          <w:kern w:val="0"/>
          <w:sz w:val="24"/>
          <w:szCs w:val="24"/>
          <w:u w:val="single"/>
          <w14:ligatures w14:val="none"/>
        </w:rPr>
      </w:pPr>
    </w:p>
    <w:p w14:paraId="07D9CE28" w14:textId="77777777" w:rsidR="005420EE" w:rsidRPr="00295A9C" w:rsidRDefault="005420EE" w:rsidP="005420EE">
      <w:pPr>
        <w:spacing w:after="0" w:line="240" w:lineRule="auto"/>
        <w:rPr>
          <w:rFonts w:ascii="Times New Roman" w:eastAsia="Times New Roman" w:hAnsi="Times New Roman" w:cs="Times New Roman"/>
          <w:b/>
          <w:bCs/>
          <w:kern w:val="0"/>
          <w:sz w:val="24"/>
          <w:szCs w:val="24"/>
          <w:u w:val="single"/>
          <w14:ligatures w14:val="none"/>
        </w:rPr>
      </w:pPr>
      <w:r w:rsidRPr="00295A9C">
        <w:rPr>
          <w:rFonts w:ascii="Times New Roman" w:eastAsia="Times New Roman" w:hAnsi="Times New Roman" w:cs="Times New Roman"/>
          <w:b/>
          <w:bCs/>
          <w:kern w:val="0"/>
          <w:sz w:val="24"/>
          <w:szCs w:val="24"/>
          <w:u w:val="single"/>
          <w14:ligatures w14:val="none"/>
        </w:rPr>
        <w:t>These are text-depending questions. You will have to look back at the story to get the answers. Fill in the blanks</w:t>
      </w:r>
    </w:p>
    <w:p w14:paraId="49C68263" w14:textId="77777777" w:rsidR="005420EE" w:rsidRPr="00295A9C" w:rsidRDefault="005420EE">
      <w:pPr>
        <w:pStyle w:val="ListParagraph"/>
        <w:numPr>
          <w:ilvl w:val="0"/>
          <w:numId w:val="7"/>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glanced in the mirror again and finally saw the driver. _____________________.</w:t>
      </w:r>
    </w:p>
    <w:p w14:paraId="5F84F019" w14:textId="77777777" w:rsidR="005420EE" w:rsidRPr="00295A9C" w:rsidRDefault="005420EE">
      <w:pPr>
        <w:pStyle w:val="ListParagraph"/>
        <w:numPr>
          <w:ilvl w:val="0"/>
          <w:numId w:val="7"/>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 xml:space="preserve">Me and Chuck had </w:t>
      </w:r>
      <w:proofErr w:type="spellStart"/>
      <w:r w:rsidRPr="00295A9C">
        <w:rPr>
          <w:rFonts w:ascii="Times New Roman" w:eastAsia="Times New Roman" w:hAnsi="Times New Roman" w:cs="Times New Roman"/>
          <w:kern w:val="0"/>
          <w:sz w:val="24"/>
          <w:szCs w:val="24"/>
          <w14:ligatures w14:val="none"/>
        </w:rPr>
        <w:t>beef</w:t>
      </w:r>
      <w:proofErr w:type="spellEnd"/>
      <w:r w:rsidRPr="00295A9C">
        <w:rPr>
          <w:rFonts w:ascii="Times New Roman" w:eastAsia="Times New Roman" w:hAnsi="Times New Roman" w:cs="Times New Roman"/>
          <w:kern w:val="0"/>
          <w:sz w:val="24"/>
          <w:szCs w:val="24"/>
          <w14:ligatures w14:val="none"/>
        </w:rPr>
        <w:t xml:space="preserve"> dating back to my ______________________________.</w:t>
      </w:r>
    </w:p>
    <w:p w14:paraId="09FBCAA6" w14:textId="77777777" w:rsidR="005420EE" w:rsidRPr="00295A9C" w:rsidRDefault="005420EE">
      <w:pPr>
        <w:pStyle w:val="ListParagraph"/>
        <w:numPr>
          <w:ilvl w:val="0"/>
          <w:numId w:val="7"/>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pulled up to the emergency entrance, jumped out of the car, __________________.</w:t>
      </w:r>
    </w:p>
    <w:p w14:paraId="1B99F46F" w14:textId="77777777" w:rsidR="005420EE" w:rsidRPr="00295A9C" w:rsidRDefault="005420EE">
      <w:pPr>
        <w:pStyle w:val="ListParagraph"/>
        <w:numPr>
          <w:ilvl w:val="0"/>
          <w:numId w:val="7"/>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As soon as I found out Trina was okay, I planned to ____________ and go to his house.</w:t>
      </w:r>
    </w:p>
    <w:p w14:paraId="7C430DA7" w14:textId="77777777" w:rsidR="005420EE" w:rsidRPr="00295A9C" w:rsidRDefault="005420EE">
      <w:pPr>
        <w:pStyle w:val="ListParagraph"/>
        <w:numPr>
          <w:ilvl w:val="0"/>
          <w:numId w:val="7"/>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They told me where Chuck lived and ____________________________________.</w:t>
      </w:r>
    </w:p>
    <w:p w14:paraId="336FBCE0" w14:textId="77777777" w:rsidR="005420EE" w:rsidRPr="00295A9C" w:rsidRDefault="00000000" w:rsidP="005420EE">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2A49C3C">
          <v:rect id="_x0000_i1043" style="width:0;height:1.5pt" o:hralign="center" o:hrstd="t" o:hr="t" fillcolor="#a0a0a0" stroked="f"/>
        </w:pict>
      </w:r>
    </w:p>
    <w:p w14:paraId="60ADA4EE" w14:textId="77777777" w:rsidR="005420EE" w:rsidRPr="00295A9C" w:rsidRDefault="005420EE" w:rsidP="005420E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5A9C">
        <w:rPr>
          <w:rFonts w:ascii="Times New Roman" w:eastAsia="Times New Roman" w:hAnsi="Times New Roman" w:cs="Times New Roman"/>
          <w:b/>
          <w:bCs/>
          <w:kern w:val="0"/>
          <w:sz w:val="36"/>
          <w:szCs w:val="36"/>
          <w14:ligatures w14:val="none"/>
        </w:rPr>
        <w:t>Accountability Exercise</w:t>
      </w:r>
    </w:p>
    <w:p w14:paraId="009D2A36" w14:textId="77777777" w:rsidR="005420EE" w:rsidRPr="00295A9C" w:rsidRDefault="005420EE" w:rsidP="005420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Complete:</w:t>
      </w:r>
    </w:p>
    <w:p w14:paraId="286914BD" w14:textId="77777777" w:rsidR="005420EE" w:rsidRPr="00295A9C" w:rsidRDefault="005420EE" w:rsidP="005420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“If I let anger control me, I am choosing _____________________________________.”</w:t>
      </w:r>
    </w:p>
    <w:p w14:paraId="2B4D815E" w14:textId="77F907F5" w:rsidR="00E408EE" w:rsidRPr="00295A9C" w:rsidRDefault="00E408EE" w:rsidP="005420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37EF4B07" w14:textId="77777777" w:rsidR="00097C2D" w:rsidRPr="00295A9C" w:rsidRDefault="00097C2D" w:rsidP="00E2688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11282D2D" w14:textId="721E0BFB" w:rsidR="00E26886" w:rsidRPr="00295A9C" w:rsidRDefault="00E26886" w:rsidP="00E2688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95A9C">
        <w:rPr>
          <w:rFonts w:ascii="Times New Roman" w:eastAsia="Times New Roman" w:hAnsi="Times New Roman" w:cs="Times New Roman"/>
          <w:b/>
          <w:bCs/>
          <w:kern w:val="36"/>
          <w:sz w:val="48"/>
          <w:szCs w:val="48"/>
          <w14:ligatures w14:val="none"/>
        </w:rPr>
        <w:lastRenderedPageBreak/>
        <w:t>SECTION 4 – THE GARAGE DECISION</w:t>
      </w:r>
    </w:p>
    <w:p w14:paraId="4D59CA60" w14:textId="2BE50AD4" w:rsidR="00E26886" w:rsidRPr="00295A9C" w:rsidRDefault="00E26886" w:rsidP="00E268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5A9C">
        <w:rPr>
          <w:rFonts w:ascii="Times New Roman" w:eastAsia="Times New Roman" w:hAnsi="Times New Roman" w:cs="Times New Roman"/>
          <w:b/>
          <w:bCs/>
          <w:kern w:val="0"/>
          <w:sz w:val="36"/>
          <w:szCs w:val="36"/>
          <w14:ligatures w14:val="none"/>
        </w:rPr>
        <w:t>Story Part 4</w:t>
      </w:r>
    </w:p>
    <w:p w14:paraId="08B5931B"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hung up, parked around the corner from Chuck’s house, ran through his backyard, and hid in his garage. Standing there with a gun in my hand, reality finally started sinking in.</w:t>
      </w:r>
    </w:p>
    <w:p w14:paraId="38D91833"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was only 23 years old, and even I knew I was about to become part of the same gun problem destroying my city. In prison, I’d met men doing forty, fifty—even sixty years for gun charges. I met one man doing three hundred years.</w:t>
      </w:r>
    </w:p>
    <w:p w14:paraId="7B822880"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used to tell myself I’d never end up like them. Now I was one bad decision away.</w:t>
      </w:r>
    </w:p>
    <w:p w14:paraId="4B58BDBF"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realized Chuck was controlling me—not with a gun, but with my anger. If I killed him, my child would grow up without me. Some other man would help raise my baby. And all of it would be because I let rage make my decisions.</w:t>
      </w:r>
    </w:p>
    <w:p w14:paraId="26741CFC"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The gun in my hand could destroy everything I’d worked for.</w:t>
      </w:r>
    </w:p>
    <w:p w14:paraId="4F88A5CB"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stood in that garage for a long time, thinking about my future. Then I made the smartest decision I’d made all day.</w:t>
      </w:r>
    </w:p>
    <w:p w14:paraId="484D4A11"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walked away and let the police handle it.</w:t>
      </w:r>
    </w:p>
    <w:p w14:paraId="581F488A"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That’s what smart people do.</w:t>
      </w:r>
    </w:p>
    <w:p w14:paraId="432EB238"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And yesterday, I decided to be smart too.</w:t>
      </w:r>
    </w:p>
    <w:p w14:paraId="7177F13F"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THE END</w:t>
      </w:r>
    </w:p>
    <w:p w14:paraId="6AF51618" w14:textId="216EF51A" w:rsidR="00E26886" w:rsidRPr="00295A9C" w:rsidRDefault="00000000" w:rsidP="00E26886">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Pr>
          <w:rFonts w:ascii="Times New Roman" w:eastAsia="Times New Roman" w:hAnsi="Times New Roman" w:cs="Times New Roman"/>
          <w:kern w:val="0"/>
          <w:sz w:val="24"/>
          <w:szCs w:val="24"/>
          <w14:ligatures w14:val="none"/>
        </w:rPr>
        <w:pict w14:anchorId="11AC1181">
          <v:rect id="_x0000_i1044" style="width:0;height:1.5pt" o:hralign="center" o:hrstd="t" o:hr="t" fillcolor="#a0a0a0" stroked="f"/>
        </w:pict>
      </w:r>
    </w:p>
    <w:p w14:paraId="200DE691" w14:textId="77777777" w:rsidR="00E26886" w:rsidRPr="00E26886" w:rsidRDefault="00E26886" w:rsidP="00E2688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26886">
        <w:rPr>
          <w:rFonts w:ascii="Times New Roman" w:eastAsia="Times New Roman" w:hAnsi="Times New Roman" w:cs="Times New Roman"/>
          <w:b/>
          <w:bCs/>
          <w:kern w:val="0"/>
          <w:sz w:val="27"/>
          <w:szCs w:val="27"/>
          <w14:ligatures w14:val="none"/>
        </w:rPr>
        <w:t>Scenario 3</w:t>
      </w:r>
    </w:p>
    <w:p w14:paraId="505309A3" w14:textId="77777777" w:rsidR="00E26886" w:rsidRPr="00E26886"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6886">
        <w:rPr>
          <w:rFonts w:ascii="Times New Roman" w:eastAsia="Times New Roman" w:hAnsi="Times New Roman" w:cs="Times New Roman"/>
          <w:kern w:val="0"/>
          <w:sz w:val="24"/>
          <w:szCs w:val="24"/>
          <w14:ligatures w14:val="none"/>
        </w:rPr>
        <w:t>You are angry and feel like someone “deserves” payback.</w:t>
      </w:r>
    </w:p>
    <w:p w14:paraId="1CA59E90" w14:textId="77777777" w:rsidR="00E26886" w:rsidRPr="00E26886" w:rsidRDefault="00E26886">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6886">
        <w:rPr>
          <w:rFonts w:ascii="Times New Roman" w:eastAsia="Times New Roman" w:hAnsi="Times New Roman" w:cs="Times New Roman"/>
          <w:kern w:val="0"/>
          <w:sz w:val="24"/>
          <w:szCs w:val="24"/>
          <w14:ligatures w14:val="none"/>
        </w:rPr>
        <w:t xml:space="preserve">What are you thinking in that moment? </w:t>
      </w:r>
    </w:p>
    <w:p w14:paraId="18C0C6D1" w14:textId="77777777" w:rsidR="00E26886" w:rsidRPr="00E26886" w:rsidRDefault="00000000" w:rsidP="00E2688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18C3473">
          <v:rect id="_x0000_i1045" style="width:0;height:1.5pt" o:hralign="center" o:hrstd="t" o:hr="t" fillcolor="#a0a0a0" stroked="f"/>
        </w:pict>
      </w:r>
    </w:p>
    <w:p w14:paraId="369804DC" w14:textId="77777777" w:rsidR="00E26886" w:rsidRPr="00E26886" w:rsidRDefault="00E26886">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6886">
        <w:rPr>
          <w:rFonts w:ascii="Times New Roman" w:eastAsia="Times New Roman" w:hAnsi="Times New Roman" w:cs="Times New Roman"/>
          <w:kern w:val="0"/>
          <w:sz w:val="24"/>
          <w:szCs w:val="24"/>
          <w14:ligatures w14:val="none"/>
        </w:rPr>
        <w:t xml:space="preserve">What could happen if you act on that feeling? </w:t>
      </w:r>
    </w:p>
    <w:p w14:paraId="00FF49F6" w14:textId="77777777" w:rsidR="00E26886" w:rsidRPr="00E26886" w:rsidRDefault="00000000" w:rsidP="00E2688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AC4EEE6">
          <v:rect id="_x0000_i1046" style="width:0;height:1.5pt" o:hralign="center" o:hrstd="t" o:hr="t" fillcolor="#a0a0a0" stroked="f"/>
        </w:pict>
      </w:r>
    </w:p>
    <w:p w14:paraId="5CC51445" w14:textId="77777777" w:rsidR="00E26886" w:rsidRPr="00E26886" w:rsidRDefault="00E26886">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6886">
        <w:rPr>
          <w:rFonts w:ascii="Times New Roman" w:eastAsia="Times New Roman" w:hAnsi="Times New Roman" w:cs="Times New Roman"/>
          <w:kern w:val="0"/>
          <w:sz w:val="24"/>
          <w:szCs w:val="24"/>
          <w14:ligatures w14:val="none"/>
        </w:rPr>
        <w:lastRenderedPageBreak/>
        <w:t xml:space="preserve">What is a better choice? </w:t>
      </w:r>
    </w:p>
    <w:p w14:paraId="71A6F266" w14:textId="5A36AA53" w:rsidR="00E26886" w:rsidRPr="00295A9C" w:rsidRDefault="00E26886" w:rsidP="00390BD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295A9C">
        <w:rPr>
          <w:rFonts w:ascii="Times New Roman" w:eastAsia="Times New Roman" w:hAnsi="Times New Roman" w:cs="Times New Roman"/>
          <w:b/>
          <w:bCs/>
          <w:kern w:val="36"/>
          <w:sz w:val="24"/>
          <w:szCs w:val="24"/>
          <w14:ligatures w14:val="none"/>
        </w:rPr>
        <w:t>______________________________________________________________________________</w:t>
      </w:r>
    </w:p>
    <w:p w14:paraId="4647E8F7" w14:textId="77777777" w:rsidR="00E26886" w:rsidRPr="00295A9C" w:rsidRDefault="00E26886" w:rsidP="00E268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5A9C">
        <w:rPr>
          <w:rFonts w:ascii="Times New Roman" w:eastAsia="Times New Roman" w:hAnsi="Times New Roman" w:cs="Times New Roman"/>
          <w:b/>
          <w:bCs/>
          <w:kern w:val="0"/>
          <w:sz w:val="36"/>
          <w:szCs w:val="36"/>
          <w14:ligatures w14:val="none"/>
        </w:rPr>
        <w:t>Guided Questions</w:t>
      </w:r>
    </w:p>
    <w:p w14:paraId="4FC129FD" w14:textId="77777777" w:rsidR="00E26886" w:rsidRPr="00295A9C" w:rsidRDefault="00E2688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What made him pause?</w:t>
      </w:r>
    </w:p>
    <w:p w14:paraId="4074BC15"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59603E0E" w14:textId="77777777" w:rsidR="00E26886" w:rsidRPr="00295A9C" w:rsidRDefault="00E2688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What long-term consequences did he consider?</w:t>
      </w:r>
    </w:p>
    <w:p w14:paraId="25735BAA" w14:textId="27B331A6"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559060A6" w14:textId="77777777" w:rsidR="00E26886" w:rsidRPr="00295A9C" w:rsidRDefault="00E2688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How was he almost repeating his past?</w:t>
      </w:r>
    </w:p>
    <w:p w14:paraId="1ED89C9E"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76FD2AD8" w14:textId="77777777" w:rsidR="00E26886" w:rsidRPr="00295A9C" w:rsidRDefault="00E2688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Why is walking away powerful?</w:t>
      </w:r>
    </w:p>
    <w:p w14:paraId="69618B50"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5E2A7D2A" w14:textId="77777777" w:rsidR="00E26886" w:rsidRPr="00295A9C" w:rsidRDefault="00E2688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What does this story teach about real strength?</w:t>
      </w:r>
    </w:p>
    <w:p w14:paraId="58F748F4" w14:textId="208479A9" w:rsidR="00E26886" w:rsidRPr="00295A9C" w:rsidRDefault="00E26886" w:rsidP="00E2688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21B68B5D" w14:textId="77777777" w:rsidR="00E26886" w:rsidRPr="00295A9C" w:rsidRDefault="00E26886" w:rsidP="00E26886">
      <w:pPr>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r w:rsidRPr="00295A9C">
        <w:rPr>
          <w:rFonts w:ascii="Times New Roman" w:eastAsia="Times New Roman" w:hAnsi="Times New Roman" w:cs="Times New Roman"/>
          <w:b/>
          <w:bCs/>
          <w:kern w:val="0"/>
          <w:sz w:val="24"/>
          <w:szCs w:val="24"/>
          <w:u w:val="single"/>
          <w14:ligatures w14:val="none"/>
        </w:rPr>
        <w:t>These are text-depending questions. You will have to look back at the story to get the answers. Fill in the blanks.</w:t>
      </w:r>
    </w:p>
    <w:p w14:paraId="730D36A3" w14:textId="17A33E79" w:rsidR="00E26886" w:rsidRPr="00295A9C" w:rsidRDefault="00E26886">
      <w:pPr>
        <w:pStyle w:val="ListParagraph"/>
        <w:numPr>
          <w:ilvl w:val="0"/>
          <w:numId w:val="8"/>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hung up, parked around the corner from Chuck’s house, ran through his backyard, _________________________</w:t>
      </w:r>
      <w:r w:rsidR="00F35508" w:rsidRPr="00295A9C">
        <w:rPr>
          <w:rFonts w:ascii="Times New Roman" w:eastAsia="Times New Roman" w:hAnsi="Times New Roman" w:cs="Times New Roman"/>
          <w:kern w:val="0"/>
          <w:sz w:val="24"/>
          <w:szCs w:val="24"/>
          <w14:ligatures w14:val="none"/>
        </w:rPr>
        <w:t>_______________________________________________</w:t>
      </w:r>
    </w:p>
    <w:p w14:paraId="5CF612D5" w14:textId="26D74517" w:rsidR="00E26886" w:rsidRPr="00295A9C" w:rsidRDefault="00E26886">
      <w:pPr>
        <w:pStyle w:val="ListParagraph"/>
        <w:numPr>
          <w:ilvl w:val="0"/>
          <w:numId w:val="8"/>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was only 23 years old, and even I knew I was about to become part of the _______________________________________________</w:t>
      </w:r>
      <w:r w:rsidR="00F35508" w:rsidRPr="00295A9C">
        <w:rPr>
          <w:rFonts w:ascii="Times New Roman" w:eastAsia="Times New Roman" w:hAnsi="Times New Roman" w:cs="Times New Roman"/>
          <w:kern w:val="0"/>
          <w:sz w:val="24"/>
          <w:szCs w:val="24"/>
          <w14:ligatures w14:val="none"/>
        </w:rPr>
        <w:t>_________________________</w:t>
      </w:r>
    </w:p>
    <w:p w14:paraId="525BDFDA" w14:textId="77777777" w:rsidR="00F35508" w:rsidRPr="00295A9C" w:rsidRDefault="00F35508" w:rsidP="00F35508">
      <w:pPr>
        <w:spacing w:before="100" w:beforeAutospacing="1" w:after="100" w:afterAutospacing="1" w:line="480" w:lineRule="auto"/>
        <w:rPr>
          <w:rFonts w:ascii="Times New Roman" w:eastAsia="Times New Roman" w:hAnsi="Times New Roman" w:cs="Times New Roman"/>
          <w:kern w:val="0"/>
          <w:sz w:val="24"/>
          <w:szCs w:val="24"/>
          <w14:ligatures w14:val="none"/>
        </w:rPr>
      </w:pPr>
    </w:p>
    <w:p w14:paraId="673D6CE3" w14:textId="2A6A579C" w:rsidR="00E26886" w:rsidRPr="00295A9C" w:rsidRDefault="00E26886">
      <w:pPr>
        <w:pStyle w:val="ListParagraph"/>
        <w:numPr>
          <w:ilvl w:val="0"/>
          <w:numId w:val="8"/>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lastRenderedPageBreak/>
        <w:t>I’d met men doing forty, fifty—even sixty years for gun charges. I met one man doing ________________________</w:t>
      </w:r>
      <w:r w:rsidR="00F35508" w:rsidRPr="00295A9C">
        <w:rPr>
          <w:rFonts w:ascii="Times New Roman" w:eastAsia="Times New Roman" w:hAnsi="Times New Roman" w:cs="Times New Roman"/>
          <w:kern w:val="0"/>
          <w:sz w:val="24"/>
          <w:szCs w:val="24"/>
          <w14:ligatures w14:val="none"/>
        </w:rPr>
        <w:t>________________________________________________</w:t>
      </w:r>
    </w:p>
    <w:p w14:paraId="3A8735CE" w14:textId="4B93E2D4" w:rsidR="00E26886" w:rsidRPr="00295A9C" w:rsidRDefault="00E26886">
      <w:pPr>
        <w:pStyle w:val="ListParagraph"/>
        <w:numPr>
          <w:ilvl w:val="0"/>
          <w:numId w:val="8"/>
        </w:numPr>
        <w:spacing w:before="100" w:beforeAutospacing="1" w:after="100" w:afterAutospacing="1" w:line="48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I used to tell myself I’d never end up like them. ___________________________</w:t>
      </w:r>
      <w:r w:rsidR="00F35508" w:rsidRPr="00295A9C">
        <w:rPr>
          <w:rFonts w:ascii="Times New Roman" w:eastAsia="Times New Roman" w:hAnsi="Times New Roman" w:cs="Times New Roman"/>
          <w:kern w:val="0"/>
          <w:sz w:val="24"/>
          <w:szCs w:val="24"/>
          <w14:ligatures w14:val="none"/>
        </w:rPr>
        <w:t>______</w:t>
      </w:r>
    </w:p>
    <w:p w14:paraId="7027E48B" w14:textId="77777777" w:rsidR="00E26886" w:rsidRPr="00295A9C" w:rsidRDefault="00E26886">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The gun in my hand ________________ everything I’d worked for.</w:t>
      </w:r>
    </w:p>
    <w:p w14:paraId="6CE1CEA1" w14:textId="77777777" w:rsidR="00E26886" w:rsidRPr="00295A9C" w:rsidRDefault="00E26886" w:rsidP="00390BD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295A9C">
        <w:rPr>
          <w:rFonts w:ascii="Times New Roman" w:eastAsia="Times New Roman" w:hAnsi="Times New Roman" w:cs="Times New Roman"/>
          <w:b/>
          <w:bCs/>
          <w:kern w:val="36"/>
          <w:sz w:val="24"/>
          <w:szCs w:val="24"/>
          <w14:ligatures w14:val="none"/>
        </w:rPr>
        <w:t>______________________________________________________________________________</w:t>
      </w:r>
    </w:p>
    <w:p w14:paraId="56669CB7" w14:textId="036FA38B" w:rsidR="00390BD8" w:rsidRPr="00390BD8" w:rsidRDefault="00390BD8" w:rsidP="00390BD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390BD8">
        <w:rPr>
          <w:rFonts w:ascii="Times New Roman" w:eastAsia="Times New Roman" w:hAnsi="Times New Roman" w:cs="Times New Roman"/>
          <w:b/>
          <w:bCs/>
          <w:kern w:val="36"/>
          <w:sz w:val="48"/>
          <w:szCs w:val="48"/>
          <w14:ligatures w14:val="none"/>
        </w:rPr>
        <w:t>TRIGGERS &amp; WARNING SIGNS PAGE</w:t>
      </w:r>
    </w:p>
    <w:p w14:paraId="39970580" w14:textId="77777777" w:rsidR="00390BD8" w:rsidRPr="00390BD8" w:rsidRDefault="00390BD8" w:rsidP="00390B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D8">
        <w:rPr>
          <w:rFonts w:ascii="Times New Roman" w:eastAsia="Times New Roman" w:hAnsi="Times New Roman" w:cs="Times New Roman"/>
          <w:b/>
          <w:bCs/>
          <w:kern w:val="0"/>
          <w:sz w:val="36"/>
          <w:szCs w:val="36"/>
          <w14:ligatures w14:val="none"/>
        </w:rPr>
        <w:t>Recognizing Dangerous Situations</w:t>
      </w:r>
    </w:p>
    <w:p w14:paraId="71BAE45A" w14:textId="77777777" w:rsidR="00390BD8" w:rsidRPr="00390BD8" w:rsidRDefault="00390BD8" w:rsidP="00390B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Before bad decisions happen, there are warning signs.</w:t>
      </w:r>
    </w:p>
    <w:p w14:paraId="29D73D45" w14:textId="77777777" w:rsidR="00390BD8" w:rsidRPr="00390BD8" w:rsidRDefault="00390BD8" w:rsidP="00390B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0BD8">
        <w:rPr>
          <w:rFonts w:ascii="Times New Roman" w:eastAsia="Times New Roman" w:hAnsi="Times New Roman" w:cs="Times New Roman"/>
          <w:b/>
          <w:bCs/>
          <w:kern w:val="0"/>
          <w:sz w:val="27"/>
          <w:szCs w:val="27"/>
          <w14:ligatures w14:val="none"/>
        </w:rPr>
        <w:t>Common Triggers:</w:t>
      </w:r>
    </w:p>
    <w:p w14:paraId="41563B2F" w14:textId="77777777" w:rsidR="00390BD8" w:rsidRPr="00390BD8" w:rsidRDefault="00390BD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Feeling disrespected </w:t>
      </w:r>
    </w:p>
    <w:p w14:paraId="24295FFB" w14:textId="77777777" w:rsidR="00390BD8" w:rsidRPr="00390BD8" w:rsidRDefault="00390BD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Anger building quickly </w:t>
      </w:r>
    </w:p>
    <w:p w14:paraId="6253D4DB" w14:textId="77777777" w:rsidR="00390BD8" w:rsidRPr="00390BD8" w:rsidRDefault="00390BD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Peer pressure </w:t>
      </w:r>
    </w:p>
    <w:p w14:paraId="4519C9FF" w14:textId="77777777" w:rsidR="00390BD8" w:rsidRPr="00390BD8" w:rsidRDefault="00390BD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Wanting revenge </w:t>
      </w:r>
    </w:p>
    <w:p w14:paraId="09671FD2" w14:textId="77777777" w:rsidR="00390BD8" w:rsidRPr="00390BD8" w:rsidRDefault="00390BD8">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Feeling embarrassed or challenged </w:t>
      </w:r>
    </w:p>
    <w:p w14:paraId="543C6925" w14:textId="77777777" w:rsidR="00390BD8" w:rsidRPr="00390BD8" w:rsidRDefault="00000000" w:rsidP="00390BD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1BE287D">
          <v:rect id="_x0000_i1047" style="width:0;height:1.5pt" o:hralign="center" o:hrstd="t" o:hr="t" fillcolor="#a0a0a0" stroked="f"/>
        </w:pict>
      </w:r>
    </w:p>
    <w:p w14:paraId="2C9A9093" w14:textId="77777777" w:rsidR="00390BD8" w:rsidRPr="00390BD8" w:rsidRDefault="00390BD8" w:rsidP="00390BD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D8">
        <w:rPr>
          <w:rFonts w:ascii="Times New Roman" w:eastAsia="Times New Roman" w:hAnsi="Times New Roman" w:cs="Times New Roman"/>
          <w:b/>
          <w:bCs/>
          <w:kern w:val="0"/>
          <w:sz w:val="36"/>
          <w:szCs w:val="36"/>
          <w14:ligatures w14:val="none"/>
        </w:rPr>
        <w:t>Think Before You Act</w:t>
      </w:r>
    </w:p>
    <w:p w14:paraId="40A932F7" w14:textId="77777777" w:rsidR="00390BD8" w:rsidRPr="00390BD8" w:rsidRDefault="00390BD8" w:rsidP="00390BD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When you notice these signs, ask yourself:</w:t>
      </w:r>
    </w:p>
    <w:p w14:paraId="36150639" w14:textId="77777777" w:rsidR="00390BD8" w:rsidRPr="00390BD8" w:rsidRDefault="00390BD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What could happen next if I react? </w:t>
      </w:r>
    </w:p>
    <w:p w14:paraId="5F9C800A" w14:textId="77777777" w:rsidR="00390BD8" w:rsidRPr="00390BD8" w:rsidRDefault="00390BD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Is this worth my future? </w:t>
      </w:r>
    </w:p>
    <w:p w14:paraId="11E8D67A" w14:textId="77777777" w:rsidR="00390BD8" w:rsidRPr="00390BD8" w:rsidRDefault="00390BD8">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What is the smartest decision right now? </w:t>
      </w:r>
    </w:p>
    <w:p w14:paraId="2C78CDCE" w14:textId="77777777" w:rsidR="00390BD8" w:rsidRPr="00390BD8" w:rsidRDefault="00000000" w:rsidP="00390BD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7242557">
          <v:rect id="_x0000_i1048" style="width:0;height:1.5pt" o:hralign="center" o:hrstd="t" o:hr="t" fillcolor="#a0a0a0" stroked="f"/>
        </w:pict>
      </w:r>
    </w:p>
    <w:p w14:paraId="0CB47DA5" w14:textId="77777777" w:rsidR="005D129E" w:rsidRPr="005D129E" w:rsidRDefault="005D129E" w:rsidP="005D129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D129E">
        <w:rPr>
          <w:rFonts w:ascii="Times New Roman" w:eastAsia="Times New Roman" w:hAnsi="Times New Roman" w:cs="Times New Roman"/>
          <w:b/>
          <w:bCs/>
          <w:kern w:val="0"/>
          <w:sz w:val="36"/>
          <w:szCs w:val="36"/>
          <w14:ligatures w14:val="none"/>
        </w:rPr>
        <w:t>FINAL REFLECTION + COMMITMENT</w:t>
      </w:r>
    </w:p>
    <w:p w14:paraId="0344E69B" w14:textId="77777777" w:rsidR="005D129E" w:rsidRPr="00295A9C" w:rsidRDefault="005D129E">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t xml:space="preserve">What did you learn? </w:t>
      </w:r>
    </w:p>
    <w:p w14:paraId="6B7E619E" w14:textId="1EB65592" w:rsidR="005D129E" w:rsidRPr="005D129E" w:rsidRDefault="005D129E" w:rsidP="005D12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054F7C9D" w14:textId="77777777" w:rsidR="005D129E" w:rsidRPr="00295A9C" w:rsidRDefault="005D129E">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lastRenderedPageBreak/>
        <w:t xml:space="preserve">What will you do differently? </w:t>
      </w:r>
    </w:p>
    <w:p w14:paraId="3E1094EF" w14:textId="25A4A231" w:rsidR="005D129E" w:rsidRPr="005D129E" w:rsidRDefault="005D129E" w:rsidP="005D12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556C3E45" w14:textId="77777777" w:rsidR="005D129E" w:rsidRPr="00295A9C" w:rsidRDefault="005D129E">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t xml:space="preserve">Why does this matter to your future? </w:t>
      </w:r>
    </w:p>
    <w:p w14:paraId="67EF0C23" w14:textId="4AA3BBA8" w:rsidR="005D129E" w:rsidRPr="005D129E" w:rsidRDefault="005D129E" w:rsidP="005D12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w:t>
      </w:r>
    </w:p>
    <w:p w14:paraId="3384039F" w14:textId="77777777" w:rsidR="005D129E" w:rsidRPr="005D129E" w:rsidRDefault="005D129E" w:rsidP="005D129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D129E">
        <w:rPr>
          <w:rFonts w:ascii="Times New Roman" w:eastAsia="Times New Roman" w:hAnsi="Times New Roman" w:cs="Times New Roman"/>
          <w:b/>
          <w:bCs/>
          <w:kern w:val="0"/>
          <w:sz w:val="36"/>
          <w:szCs w:val="36"/>
          <w14:ligatures w14:val="none"/>
        </w:rPr>
        <w:t>FINAL REFLECTION &amp; COMMITMENT</w:t>
      </w:r>
    </w:p>
    <w:p w14:paraId="6A8BABB9" w14:textId="77777777" w:rsidR="005D129E" w:rsidRPr="005D129E" w:rsidRDefault="005D129E">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t xml:space="preserve">What is the most important lesson you learned from this program? </w:t>
      </w:r>
    </w:p>
    <w:p w14:paraId="0B47C48F" w14:textId="77777777" w:rsidR="005D129E" w:rsidRPr="005D129E" w:rsidRDefault="00000000" w:rsidP="005D12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D4C0496">
          <v:rect id="_x0000_i1049" style="width:0;height:1.5pt" o:hralign="center" o:hrstd="t" o:hr="t" fillcolor="#a0a0a0" stroked="f"/>
        </w:pict>
      </w:r>
    </w:p>
    <w:p w14:paraId="5B4C4816" w14:textId="77777777" w:rsidR="005D129E" w:rsidRPr="005D129E" w:rsidRDefault="005D129E">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t xml:space="preserve">What is one situation where you usually react emotionally? </w:t>
      </w:r>
    </w:p>
    <w:p w14:paraId="18765F4B" w14:textId="77777777" w:rsidR="005D129E" w:rsidRPr="005D129E" w:rsidRDefault="00000000" w:rsidP="005D12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858D60B">
          <v:rect id="_x0000_i1050" style="width:0;height:1.5pt" o:hralign="center" o:hrstd="t" o:hr="t" fillcolor="#a0a0a0" stroked="f"/>
        </w:pict>
      </w:r>
    </w:p>
    <w:p w14:paraId="103277EC" w14:textId="77777777" w:rsidR="005D129E" w:rsidRPr="005D129E" w:rsidRDefault="005D129E">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t xml:space="preserve">What will you do differently next time? </w:t>
      </w:r>
    </w:p>
    <w:p w14:paraId="7B2F4AA2" w14:textId="77777777" w:rsidR="005D129E" w:rsidRPr="005D129E" w:rsidRDefault="00000000" w:rsidP="005D12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3183EE2">
          <v:rect id="_x0000_i1051" style="width:0;height:1.5pt" o:hralign="center" o:hrstd="t" o:hr="t" fillcolor="#a0a0a0" stroked="f"/>
        </w:pict>
      </w:r>
    </w:p>
    <w:p w14:paraId="604F2801" w14:textId="77777777" w:rsidR="005D129E" w:rsidRPr="005D129E" w:rsidRDefault="005D129E">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t xml:space="preserve">Why is making better decisions important for your future? </w:t>
      </w:r>
    </w:p>
    <w:p w14:paraId="57BE91A4" w14:textId="77777777" w:rsidR="005D129E" w:rsidRPr="005D129E" w:rsidRDefault="00000000" w:rsidP="005D12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4314A9C">
          <v:rect id="_x0000_i1052" style="width:0;height:1.5pt" o:hralign="center" o:hrstd="t" o:hr="t" fillcolor="#a0a0a0" stroked="f"/>
        </w:pict>
      </w:r>
    </w:p>
    <w:p w14:paraId="44E63444" w14:textId="77777777" w:rsidR="005D129E" w:rsidRPr="005D129E" w:rsidRDefault="00000000" w:rsidP="005D129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207E25D">
          <v:rect id="_x0000_i1053" style="width:0;height:1.5pt" o:hralign="center" o:hrstd="t" o:hr="t" fillcolor="#a0a0a0" stroked="f"/>
        </w:pict>
      </w:r>
    </w:p>
    <w:p w14:paraId="4E6FFFED" w14:textId="77777777" w:rsidR="005D129E" w:rsidRPr="005D129E" w:rsidRDefault="005D129E" w:rsidP="005D129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D129E">
        <w:rPr>
          <w:rFonts w:ascii="Times New Roman" w:eastAsia="Times New Roman" w:hAnsi="Times New Roman" w:cs="Times New Roman"/>
          <w:b/>
          <w:bCs/>
          <w:kern w:val="0"/>
          <w:sz w:val="36"/>
          <w:szCs w:val="36"/>
          <w14:ligatures w14:val="none"/>
        </w:rPr>
        <w:t>PERSONAL COMMITMENT</w:t>
      </w:r>
    </w:p>
    <w:p w14:paraId="39B9FE2A" w14:textId="77777777" w:rsidR="005D129E" w:rsidRPr="005D129E" w:rsidRDefault="005D129E" w:rsidP="005D12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t>I commit to thinking before I react and making decisions that protect my future.</w:t>
      </w:r>
    </w:p>
    <w:p w14:paraId="5A8B4E61" w14:textId="4A151EB5" w:rsidR="005D129E" w:rsidRPr="00295A9C" w:rsidRDefault="005D129E" w:rsidP="002D6F7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b/>
          <w:bCs/>
          <w:kern w:val="0"/>
          <w:sz w:val="24"/>
          <w:szCs w:val="24"/>
          <w14:ligatures w14:val="none"/>
        </w:rPr>
        <w:t>Signature:</w:t>
      </w:r>
      <w:r w:rsidRPr="005D129E">
        <w:rPr>
          <w:rFonts w:ascii="Times New Roman" w:eastAsia="Times New Roman" w:hAnsi="Times New Roman" w:cs="Times New Roman"/>
          <w:kern w:val="0"/>
          <w:sz w:val="24"/>
          <w:szCs w:val="24"/>
          <w14:ligatures w14:val="none"/>
        </w:rPr>
        <w:t xml:space="preserve"> __________________________</w:t>
      </w:r>
      <w:r w:rsidRPr="005D129E">
        <w:rPr>
          <w:rFonts w:ascii="Times New Roman" w:eastAsia="Times New Roman" w:hAnsi="Times New Roman" w:cs="Times New Roman"/>
          <w:kern w:val="0"/>
          <w:sz w:val="24"/>
          <w:szCs w:val="24"/>
          <w14:ligatures w14:val="none"/>
        </w:rPr>
        <w:br/>
      </w:r>
      <w:r w:rsidRPr="005D129E">
        <w:rPr>
          <w:rFonts w:ascii="Times New Roman" w:eastAsia="Times New Roman" w:hAnsi="Times New Roman" w:cs="Times New Roman"/>
          <w:b/>
          <w:bCs/>
          <w:kern w:val="0"/>
          <w:sz w:val="24"/>
          <w:szCs w:val="24"/>
          <w14:ligatures w14:val="none"/>
        </w:rPr>
        <w:t>Date:</w:t>
      </w:r>
      <w:r w:rsidRPr="005D129E">
        <w:rPr>
          <w:rFonts w:ascii="Times New Roman" w:eastAsia="Times New Roman" w:hAnsi="Times New Roman" w:cs="Times New Roman"/>
          <w:kern w:val="0"/>
          <w:sz w:val="24"/>
          <w:szCs w:val="24"/>
          <w14:ligatures w14:val="none"/>
        </w:rPr>
        <w:t xml:space="preserve"> __________________________</w:t>
      </w:r>
    </w:p>
    <w:p w14:paraId="1EA75D43" w14:textId="3ED1BC30" w:rsidR="009E3A43" w:rsidRPr="00295A9C" w:rsidRDefault="009E3A43" w:rsidP="002D6F7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w:t>
      </w:r>
    </w:p>
    <w:p w14:paraId="045D2816" w14:textId="242F5D90" w:rsidR="009E3A43" w:rsidRPr="00390BD8" w:rsidRDefault="009E3A43" w:rsidP="009E3A43">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390BD8">
        <w:rPr>
          <w:rFonts w:ascii="Times New Roman" w:eastAsia="Times New Roman" w:hAnsi="Times New Roman" w:cs="Times New Roman"/>
          <w:b/>
          <w:bCs/>
          <w:kern w:val="36"/>
          <w:sz w:val="36"/>
          <w:szCs w:val="36"/>
          <w14:ligatures w14:val="none"/>
        </w:rPr>
        <w:t xml:space="preserve">FINAL IDENTITY REFLECTION </w:t>
      </w:r>
    </w:p>
    <w:p w14:paraId="04D79735" w14:textId="77777777" w:rsidR="009E3A43" w:rsidRPr="00390BD8" w:rsidRDefault="009E3A43" w:rsidP="009E3A4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D8">
        <w:rPr>
          <w:rFonts w:ascii="Times New Roman" w:eastAsia="Times New Roman" w:hAnsi="Times New Roman" w:cs="Times New Roman"/>
          <w:b/>
          <w:bCs/>
          <w:kern w:val="0"/>
          <w:sz w:val="36"/>
          <w:szCs w:val="36"/>
          <w14:ligatures w14:val="none"/>
        </w:rPr>
        <w:t>Who Do You Want to Be?</w:t>
      </w:r>
    </w:p>
    <w:p w14:paraId="5DD07D1B" w14:textId="77777777" w:rsidR="009E3A43" w:rsidRPr="00390BD8" w:rsidRDefault="009E3A43" w:rsidP="009E3A4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The choices you make today shape who you become.</w:t>
      </w:r>
    </w:p>
    <w:p w14:paraId="225C5F22" w14:textId="77777777" w:rsidR="009E3A43" w:rsidRPr="00390BD8" w:rsidRDefault="009E3A43" w:rsidP="009E3A4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lastRenderedPageBreak/>
        <w:t>Circle the one that best describes who you want to be:</w:t>
      </w:r>
    </w:p>
    <w:p w14:paraId="4CBA6B86" w14:textId="77777777" w:rsidR="009E3A43" w:rsidRPr="00390BD8" w:rsidRDefault="009E3A43">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Someone who reacts without thinking </w:t>
      </w:r>
    </w:p>
    <w:p w14:paraId="26BBDB28" w14:textId="77777777" w:rsidR="009E3A43" w:rsidRPr="00390BD8" w:rsidRDefault="009E3A43">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Someone who lets emotions control decisions </w:t>
      </w:r>
    </w:p>
    <w:p w14:paraId="0FD36174" w14:textId="77777777" w:rsidR="009E3A43" w:rsidRPr="00390BD8" w:rsidRDefault="009E3A43">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Someone who thinks before acting </w:t>
      </w:r>
    </w:p>
    <w:p w14:paraId="3B4E6367" w14:textId="77777777" w:rsidR="009E3A43" w:rsidRPr="00390BD8" w:rsidRDefault="009E3A43">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Someone who protects their future </w:t>
      </w:r>
    </w:p>
    <w:p w14:paraId="49482C1A" w14:textId="77777777" w:rsidR="009E3A43" w:rsidRPr="00390BD8" w:rsidRDefault="00000000" w:rsidP="009E3A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56BF73E">
          <v:rect id="_x0000_i1054" style="width:0;height:1.5pt" o:hralign="center" o:hrstd="t" o:hr="t" fillcolor="#a0a0a0" stroked="f"/>
        </w:pict>
      </w:r>
    </w:p>
    <w:p w14:paraId="70D0B86F" w14:textId="77777777" w:rsidR="009E3A43" w:rsidRPr="00390BD8" w:rsidRDefault="009E3A43" w:rsidP="009E3A4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D8">
        <w:rPr>
          <w:rFonts w:ascii="Times New Roman" w:eastAsia="Times New Roman" w:hAnsi="Times New Roman" w:cs="Times New Roman"/>
          <w:b/>
          <w:bCs/>
          <w:kern w:val="0"/>
          <w:sz w:val="36"/>
          <w:szCs w:val="36"/>
          <w14:ligatures w14:val="none"/>
        </w:rPr>
        <w:t>Reflection</w:t>
      </w:r>
    </w:p>
    <w:p w14:paraId="1240761C" w14:textId="77777777" w:rsidR="009E3A43" w:rsidRPr="00390BD8" w:rsidRDefault="009E3A43" w:rsidP="009E3A4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What kind of person do you want to become, and why?</w:t>
      </w:r>
    </w:p>
    <w:p w14:paraId="4DFFC658" w14:textId="77777777" w:rsidR="009E3A43" w:rsidRPr="00390BD8" w:rsidRDefault="00000000" w:rsidP="009E3A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9F8E9A1">
          <v:rect id="_x0000_i1055" style="width:0;height:1.5pt" o:hralign="center" o:hrstd="t" o:hr="t" fillcolor="#a0a0a0" stroked="f"/>
        </w:pict>
      </w:r>
    </w:p>
    <w:p w14:paraId="68690452" w14:textId="77777777" w:rsidR="009E3A43" w:rsidRPr="00390BD8" w:rsidRDefault="00000000" w:rsidP="009E3A4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D27A120">
          <v:rect id="_x0000_i1056" style="width:0;height:1.5pt" o:hralign="center" o:hrstd="t" o:hr="t" fillcolor="#a0a0a0" stroked="f"/>
        </w:pict>
      </w:r>
    </w:p>
    <w:p w14:paraId="1FD79C47" w14:textId="77777777" w:rsidR="009E3A43" w:rsidRPr="00295A9C" w:rsidRDefault="009E3A43" w:rsidP="009E3A43">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2D930525" w14:textId="77777777" w:rsidR="009E3A43" w:rsidRPr="00295A9C" w:rsidRDefault="009E3A43" w:rsidP="009E3A43">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7C391C80" w14:textId="77777777" w:rsidR="009E3A43" w:rsidRPr="00295A9C" w:rsidRDefault="009E3A43" w:rsidP="009E3A43">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66BA4F56"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701D4D3B"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4A717F34"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7F9B5137"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647CB349"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7E4062CA"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2A9C0ADD"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6710E21F"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0B8F1E8B"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0D426E67"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27C93B41"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1B54AF78" w14:textId="77777777" w:rsidR="009E3A43" w:rsidRPr="00295A9C" w:rsidRDefault="009E3A43" w:rsidP="009E3A43">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p>
    <w:p w14:paraId="21D90DC8" w14:textId="49E6B6CC" w:rsidR="00100251" w:rsidRPr="00075DB3" w:rsidRDefault="00100251" w:rsidP="009E3A43">
      <w:pPr>
        <w:spacing w:before="100" w:beforeAutospacing="1" w:after="100" w:afterAutospacing="1" w:line="240" w:lineRule="auto"/>
        <w:jc w:val="center"/>
        <w:outlineLvl w:val="1"/>
        <w:rPr>
          <w:rFonts w:ascii="Times New Roman" w:eastAsia="Times New Roman" w:hAnsi="Times New Roman" w:cs="Times New Roman"/>
          <w:b/>
          <w:bCs/>
          <w:kern w:val="0"/>
          <w:sz w:val="36"/>
          <w:szCs w:val="36"/>
          <w:u w:val="single"/>
          <w14:ligatures w14:val="none"/>
        </w:rPr>
      </w:pPr>
      <w:r w:rsidRPr="00075DB3">
        <w:rPr>
          <w:rFonts w:ascii="Times New Roman" w:eastAsia="Times New Roman" w:hAnsi="Times New Roman" w:cs="Times New Roman"/>
          <w:b/>
          <w:bCs/>
          <w:kern w:val="0"/>
          <w:sz w:val="36"/>
          <w:szCs w:val="36"/>
          <w:u w:val="single"/>
          <w14:ligatures w14:val="none"/>
        </w:rPr>
        <w:lastRenderedPageBreak/>
        <w:t>Student Self-</w:t>
      </w:r>
      <w:r w:rsidR="00C33BA8" w:rsidRPr="00295A9C">
        <w:rPr>
          <w:rFonts w:ascii="Times New Roman" w:eastAsia="Times New Roman" w:hAnsi="Times New Roman" w:cs="Times New Roman"/>
          <w:b/>
          <w:bCs/>
          <w:kern w:val="0"/>
          <w:sz w:val="36"/>
          <w:szCs w:val="36"/>
          <w:u w:val="single"/>
          <w14:ligatures w14:val="none"/>
        </w:rPr>
        <w:t>Assessment Post</w:t>
      </w:r>
      <w:r w:rsidRPr="00295A9C">
        <w:rPr>
          <w:rFonts w:ascii="Times New Roman" w:eastAsia="Times New Roman" w:hAnsi="Times New Roman" w:cs="Times New Roman"/>
          <w:b/>
          <w:bCs/>
          <w:kern w:val="0"/>
          <w:sz w:val="36"/>
          <w:szCs w:val="36"/>
          <w:u w:val="single"/>
          <w14:ligatures w14:val="none"/>
        </w:rPr>
        <w:t>-Test</w:t>
      </w:r>
    </w:p>
    <w:p w14:paraId="1EF28175" w14:textId="77777777" w:rsidR="00100251" w:rsidRPr="00075DB3" w:rsidRDefault="00100251" w:rsidP="0010025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b/>
          <w:bCs/>
          <w:kern w:val="0"/>
          <w:sz w:val="24"/>
          <w:szCs w:val="24"/>
          <w14:ligatures w14:val="none"/>
        </w:rPr>
        <w:t>Directions:</w:t>
      </w:r>
      <w:r w:rsidRPr="00075DB3">
        <w:rPr>
          <w:rFonts w:ascii="Times New Roman" w:eastAsia="Times New Roman" w:hAnsi="Times New Roman" w:cs="Times New Roman"/>
          <w:kern w:val="0"/>
          <w:sz w:val="24"/>
          <w:szCs w:val="24"/>
          <w14:ligatures w14:val="none"/>
        </w:rPr>
        <w:br/>
        <w:t>Read each statement and circle the number that best describes you.</w:t>
      </w:r>
    </w:p>
    <w:p w14:paraId="585D2A23" w14:textId="77777777" w:rsidR="00100251" w:rsidRPr="00075DB3" w:rsidRDefault="00100251" w:rsidP="0010025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1 = Strongly Disagree</w:t>
      </w:r>
      <w:r w:rsidRPr="00075DB3">
        <w:rPr>
          <w:rFonts w:ascii="Times New Roman" w:eastAsia="Times New Roman" w:hAnsi="Times New Roman" w:cs="Times New Roman"/>
          <w:kern w:val="0"/>
          <w:sz w:val="24"/>
          <w:szCs w:val="24"/>
          <w14:ligatures w14:val="none"/>
        </w:rPr>
        <w:br/>
        <w:t>2 = Disagree</w:t>
      </w:r>
      <w:r w:rsidRPr="00075DB3">
        <w:rPr>
          <w:rFonts w:ascii="Times New Roman" w:eastAsia="Times New Roman" w:hAnsi="Times New Roman" w:cs="Times New Roman"/>
          <w:kern w:val="0"/>
          <w:sz w:val="24"/>
          <w:szCs w:val="24"/>
          <w14:ligatures w14:val="none"/>
        </w:rPr>
        <w:br/>
        <w:t>3 = Neutral</w:t>
      </w:r>
      <w:r w:rsidRPr="00075DB3">
        <w:rPr>
          <w:rFonts w:ascii="Times New Roman" w:eastAsia="Times New Roman" w:hAnsi="Times New Roman" w:cs="Times New Roman"/>
          <w:kern w:val="0"/>
          <w:sz w:val="24"/>
          <w:szCs w:val="24"/>
          <w14:ligatures w14:val="none"/>
        </w:rPr>
        <w:br/>
        <w:t>4 = Agree</w:t>
      </w:r>
      <w:r w:rsidRPr="00075DB3">
        <w:rPr>
          <w:rFonts w:ascii="Times New Roman" w:eastAsia="Times New Roman" w:hAnsi="Times New Roman" w:cs="Times New Roman"/>
          <w:kern w:val="0"/>
          <w:sz w:val="24"/>
          <w:szCs w:val="24"/>
          <w14:ligatures w14:val="none"/>
        </w:rPr>
        <w:br/>
        <w:t>5 = Strongly 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0"/>
        <w:gridCol w:w="267"/>
        <w:gridCol w:w="267"/>
        <w:gridCol w:w="267"/>
        <w:gridCol w:w="267"/>
        <w:gridCol w:w="282"/>
      </w:tblGrid>
      <w:tr w:rsidR="00100251" w:rsidRPr="00075DB3" w14:paraId="6381946D" w14:textId="77777777" w:rsidTr="00FA6B69">
        <w:trPr>
          <w:tblHeader/>
          <w:tblCellSpacing w:w="15" w:type="dxa"/>
        </w:trPr>
        <w:tc>
          <w:tcPr>
            <w:tcW w:w="0" w:type="auto"/>
            <w:vAlign w:val="center"/>
            <w:hideMark/>
          </w:tcPr>
          <w:p w14:paraId="19A78EF0" w14:textId="77777777" w:rsidR="00100251" w:rsidRPr="00075DB3" w:rsidRDefault="00100251" w:rsidP="00FA6B69">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Statement</w:t>
            </w:r>
          </w:p>
        </w:tc>
        <w:tc>
          <w:tcPr>
            <w:tcW w:w="0" w:type="auto"/>
            <w:vAlign w:val="center"/>
            <w:hideMark/>
          </w:tcPr>
          <w:p w14:paraId="4C23581E" w14:textId="77777777" w:rsidR="00100251" w:rsidRPr="00075DB3" w:rsidRDefault="00100251" w:rsidP="00FA6B69">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1</w:t>
            </w:r>
          </w:p>
        </w:tc>
        <w:tc>
          <w:tcPr>
            <w:tcW w:w="0" w:type="auto"/>
            <w:vAlign w:val="center"/>
            <w:hideMark/>
          </w:tcPr>
          <w:p w14:paraId="02F842F4" w14:textId="77777777" w:rsidR="00100251" w:rsidRPr="00075DB3" w:rsidRDefault="00100251" w:rsidP="00FA6B69">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2</w:t>
            </w:r>
          </w:p>
        </w:tc>
        <w:tc>
          <w:tcPr>
            <w:tcW w:w="0" w:type="auto"/>
            <w:vAlign w:val="center"/>
            <w:hideMark/>
          </w:tcPr>
          <w:p w14:paraId="092D4C22" w14:textId="77777777" w:rsidR="00100251" w:rsidRPr="00075DB3" w:rsidRDefault="00100251" w:rsidP="00FA6B69">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3</w:t>
            </w:r>
          </w:p>
        </w:tc>
        <w:tc>
          <w:tcPr>
            <w:tcW w:w="0" w:type="auto"/>
            <w:vAlign w:val="center"/>
            <w:hideMark/>
          </w:tcPr>
          <w:p w14:paraId="29CE5E64" w14:textId="77777777" w:rsidR="00100251" w:rsidRPr="00075DB3" w:rsidRDefault="00100251" w:rsidP="00FA6B69">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4</w:t>
            </w:r>
          </w:p>
        </w:tc>
        <w:tc>
          <w:tcPr>
            <w:tcW w:w="0" w:type="auto"/>
            <w:vAlign w:val="center"/>
            <w:hideMark/>
          </w:tcPr>
          <w:p w14:paraId="6D07E8F9" w14:textId="77777777" w:rsidR="00100251" w:rsidRPr="00075DB3" w:rsidRDefault="00100251" w:rsidP="00FA6B69">
            <w:pPr>
              <w:spacing w:after="0" w:line="240" w:lineRule="auto"/>
              <w:jc w:val="center"/>
              <w:rPr>
                <w:rFonts w:ascii="Times New Roman" w:eastAsia="Times New Roman" w:hAnsi="Times New Roman" w:cs="Times New Roman"/>
                <w:b/>
                <w:bCs/>
                <w:kern w:val="0"/>
                <w:sz w:val="24"/>
                <w:szCs w:val="24"/>
                <w14:ligatures w14:val="none"/>
              </w:rPr>
            </w:pPr>
            <w:r w:rsidRPr="00075DB3">
              <w:rPr>
                <w:rFonts w:ascii="Times New Roman" w:eastAsia="Times New Roman" w:hAnsi="Times New Roman" w:cs="Times New Roman"/>
                <w:b/>
                <w:bCs/>
                <w:kern w:val="0"/>
                <w:sz w:val="24"/>
                <w:szCs w:val="24"/>
                <w14:ligatures w14:val="none"/>
              </w:rPr>
              <w:t>5</w:t>
            </w:r>
          </w:p>
        </w:tc>
      </w:tr>
      <w:tr w:rsidR="00100251" w:rsidRPr="00075DB3" w14:paraId="25330382" w14:textId="77777777" w:rsidTr="00FA6B69">
        <w:trPr>
          <w:tblCellSpacing w:w="15" w:type="dxa"/>
        </w:trPr>
        <w:tc>
          <w:tcPr>
            <w:tcW w:w="0" w:type="auto"/>
            <w:vAlign w:val="center"/>
            <w:hideMark/>
          </w:tcPr>
          <w:p w14:paraId="7D27F47B"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think before I react when I feel angry.</w:t>
            </w:r>
          </w:p>
        </w:tc>
        <w:tc>
          <w:tcPr>
            <w:tcW w:w="0" w:type="auto"/>
            <w:vAlign w:val="center"/>
            <w:hideMark/>
          </w:tcPr>
          <w:p w14:paraId="00DB1F8E"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71562A47"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11A0DFA1"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3AFEFD7"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F90E877"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100251" w:rsidRPr="00075DB3" w14:paraId="102B94ED" w14:textId="77777777" w:rsidTr="00FA6B69">
        <w:trPr>
          <w:tblCellSpacing w:w="15" w:type="dxa"/>
        </w:trPr>
        <w:tc>
          <w:tcPr>
            <w:tcW w:w="0" w:type="auto"/>
            <w:vAlign w:val="center"/>
            <w:hideMark/>
          </w:tcPr>
          <w:p w14:paraId="311A69D2"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understand how one bad decision can affect my future.</w:t>
            </w:r>
          </w:p>
        </w:tc>
        <w:tc>
          <w:tcPr>
            <w:tcW w:w="0" w:type="auto"/>
            <w:vAlign w:val="center"/>
            <w:hideMark/>
          </w:tcPr>
          <w:p w14:paraId="5D5A5DBA"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ECA8A80"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B3039D9"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342822A8"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02C6655F"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100251" w:rsidRPr="00075DB3" w14:paraId="4F661863" w14:textId="77777777" w:rsidTr="00FA6B69">
        <w:trPr>
          <w:tblCellSpacing w:w="15" w:type="dxa"/>
        </w:trPr>
        <w:tc>
          <w:tcPr>
            <w:tcW w:w="0" w:type="auto"/>
            <w:vAlign w:val="center"/>
            <w:hideMark/>
          </w:tcPr>
          <w:p w14:paraId="72FD1067"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can walk away from situations that could lead to trouble.</w:t>
            </w:r>
          </w:p>
        </w:tc>
        <w:tc>
          <w:tcPr>
            <w:tcW w:w="0" w:type="auto"/>
            <w:vAlign w:val="center"/>
            <w:hideMark/>
          </w:tcPr>
          <w:p w14:paraId="716B3B1F"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39C81045"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4B24F238"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36D2F4D"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EBC7875"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100251" w:rsidRPr="00075DB3" w14:paraId="2D1CBCCA" w14:textId="77777777" w:rsidTr="00FA6B69">
        <w:trPr>
          <w:tblCellSpacing w:w="15" w:type="dxa"/>
        </w:trPr>
        <w:tc>
          <w:tcPr>
            <w:tcW w:w="0" w:type="auto"/>
            <w:vAlign w:val="center"/>
            <w:hideMark/>
          </w:tcPr>
          <w:p w14:paraId="1AC27FC9"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recognize when my emotions are taking control.</w:t>
            </w:r>
          </w:p>
        </w:tc>
        <w:tc>
          <w:tcPr>
            <w:tcW w:w="0" w:type="auto"/>
            <w:vAlign w:val="center"/>
            <w:hideMark/>
          </w:tcPr>
          <w:p w14:paraId="32ACF220"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2FD180A1"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13407383"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2A9C25F5"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4368F8C7"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100251" w:rsidRPr="00075DB3" w14:paraId="34D28FCF" w14:textId="77777777" w:rsidTr="00FA6B69">
        <w:trPr>
          <w:tblCellSpacing w:w="15" w:type="dxa"/>
        </w:trPr>
        <w:tc>
          <w:tcPr>
            <w:tcW w:w="0" w:type="auto"/>
            <w:vAlign w:val="center"/>
            <w:hideMark/>
          </w:tcPr>
          <w:p w14:paraId="42836AB3"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understand the consequences of retaliation.</w:t>
            </w:r>
          </w:p>
        </w:tc>
        <w:tc>
          <w:tcPr>
            <w:tcW w:w="0" w:type="auto"/>
            <w:vAlign w:val="center"/>
            <w:hideMark/>
          </w:tcPr>
          <w:p w14:paraId="46A11C49"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2DC6EC65"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4367AA4B"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7AFCE3A6"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52B6406E"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100251" w:rsidRPr="00075DB3" w14:paraId="60511A43" w14:textId="77777777" w:rsidTr="00FA6B69">
        <w:trPr>
          <w:tblCellSpacing w:w="15" w:type="dxa"/>
        </w:trPr>
        <w:tc>
          <w:tcPr>
            <w:tcW w:w="0" w:type="auto"/>
            <w:vAlign w:val="center"/>
            <w:hideMark/>
          </w:tcPr>
          <w:p w14:paraId="0CE3B57E"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take responsibility for my actions.</w:t>
            </w:r>
          </w:p>
        </w:tc>
        <w:tc>
          <w:tcPr>
            <w:tcW w:w="0" w:type="auto"/>
            <w:vAlign w:val="center"/>
            <w:hideMark/>
          </w:tcPr>
          <w:p w14:paraId="16B66C95"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F704061"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4062C88B"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28B4475A"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27220CC8"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100251" w:rsidRPr="00075DB3" w14:paraId="2830377A" w14:textId="77777777" w:rsidTr="00FA6B69">
        <w:trPr>
          <w:tblCellSpacing w:w="15" w:type="dxa"/>
        </w:trPr>
        <w:tc>
          <w:tcPr>
            <w:tcW w:w="0" w:type="auto"/>
            <w:vAlign w:val="center"/>
            <w:hideMark/>
          </w:tcPr>
          <w:p w14:paraId="226972BB"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can identify situations that could lead to violence.</w:t>
            </w:r>
          </w:p>
        </w:tc>
        <w:tc>
          <w:tcPr>
            <w:tcW w:w="0" w:type="auto"/>
            <w:vAlign w:val="center"/>
            <w:hideMark/>
          </w:tcPr>
          <w:p w14:paraId="4263231C"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7046C555"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660D37C0"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2420B3EB"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15A2F8D1"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r w:rsidR="00100251" w:rsidRPr="00075DB3" w14:paraId="3AC4712C" w14:textId="77777777" w:rsidTr="00FA6B69">
        <w:trPr>
          <w:tblCellSpacing w:w="15" w:type="dxa"/>
        </w:trPr>
        <w:tc>
          <w:tcPr>
            <w:tcW w:w="0" w:type="auto"/>
            <w:vAlign w:val="center"/>
            <w:hideMark/>
          </w:tcPr>
          <w:p w14:paraId="5CCD1D15"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Times New Roman" w:eastAsia="Times New Roman" w:hAnsi="Times New Roman" w:cs="Times New Roman"/>
                <w:kern w:val="0"/>
                <w:sz w:val="24"/>
                <w:szCs w:val="24"/>
                <w14:ligatures w14:val="none"/>
              </w:rPr>
              <w:t>I believe I can make better decisions in difficult situations.</w:t>
            </w:r>
          </w:p>
        </w:tc>
        <w:tc>
          <w:tcPr>
            <w:tcW w:w="0" w:type="auto"/>
            <w:vAlign w:val="center"/>
            <w:hideMark/>
          </w:tcPr>
          <w:p w14:paraId="43E19FB2"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41B84D2D"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56758532"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7583C4CC"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c>
          <w:tcPr>
            <w:tcW w:w="0" w:type="auto"/>
            <w:vAlign w:val="center"/>
            <w:hideMark/>
          </w:tcPr>
          <w:p w14:paraId="5B21CD0E" w14:textId="77777777" w:rsidR="00100251" w:rsidRPr="00075DB3" w:rsidRDefault="00100251" w:rsidP="00FA6B69">
            <w:pPr>
              <w:spacing w:after="0" w:line="240" w:lineRule="auto"/>
              <w:rPr>
                <w:rFonts w:ascii="Times New Roman" w:eastAsia="Times New Roman" w:hAnsi="Times New Roman" w:cs="Times New Roman"/>
                <w:kern w:val="0"/>
                <w:sz w:val="24"/>
                <w:szCs w:val="24"/>
                <w14:ligatures w14:val="none"/>
              </w:rPr>
            </w:pPr>
            <w:r w:rsidRPr="00075DB3">
              <w:rPr>
                <w:rFonts w:ascii="Segoe UI Symbol" w:eastAsia="Times New Roman" w:hAnsi="Segoe UI Symbol" w:cs="Segoe UI Symbol"/>
                <w:kern w:val="0"/>
                <w:sz w:val="24"/>
                <w:szCs w:val="24"/>
                <w14:ligatures w14:val="none"/>
              </w:rPr>
              <w:t>☐</w:t>
            </w:r>
          </w:p>
        </w:tc>
      </w:tr>
    </w:tbl>
    <w:p w14:paraId="1D366BB8" w14:textId="2A2361FE" w:rsidR="00100251" w:rsidRPr="00295A9C" w:rsidRDefault="005D129E" w:rsidP="0010025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95A9C">
        <w:rPr>
          <w:rFonts w:ascii="Times New Roman" w:eastAsia="Times New Roman" w:hAnsi="Times New Roman" w:cs="Times New Roman"/>
          <w:kern w:val="0"/>
          <w:sz w:val="24"/>
          <w:szCs w:val="24"/>
          <w14:ligatures w14:val="none"/>
        </w:rPr>
        <w:t>______________________________________________________________________________</w:t>
      </w:r>
    </w:p>
    <w:p w14:paraId="26C00F3A" w14:textId="77777777" w:rsidR="00F35508" w:rsidRPr="00390BD8" w:rsidRDefault="00F35508" w:rsidP="00F355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90BD8">
        <w:rPr>
          <w:rFonts w:ascii="Times New Roman" w:eastAsia="Times New Roman" w:hAnsi="Times New Roman" w:cs="Times New Roman"/>
          <w:b/>
          <w:bCs/>
          <w:kern w:val="36"/>
          <w:sz w:val="48"/>
          <w:szCs w:val="48"/>
          <w14:ligatures w14:val="none"/>
        </w:rPr>
        <w:t>FINAL IDENTITY REFLECTION (ADD AFTER COMMITMENT)</w:t>
      </w:r>
    </w:p>
    <w:p w14:paraId="3114DAB2" w14:textId="77777777" w:rsidR="00F35508" w:rsidRPr="00390BD8" w:rsidRDefault="00F35508" w:rsidP="00F355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D8">
        <w:rPr>
          <w:rFonts w:ascii="Times New Roman" w:eastAsia="Times New Roman" w:hAnsi="Times New Roman" w:cs="Times New Roman"/>
          <w:b/>
          <w:bCs/>
          <w:kern w:val="0"/>
          <w:sz w:val="36"/>
          <w:szCs w:val="36"/>
          <w14:ligatures w14:val="none"/>
        </w:rPr>
        <w:t>Who Do You Want to Be?</w:t>
      </w:r>
    </w:p>
    <w:p w14:paraId="0816A21A" w14:textId="77777777" w:rsidR="00F35508" w:rsidRPr="00390BD8" w:rsidRDefault="00F35508" w:rsidP="00F3550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The choices you make today shape who you become.</w:t>
      </w:r>
    </w:p>
    <w:p w14:paraId="67558534" w14:textId="09EEE43B" w:rsidR="00F35508" w:rsidRPr="00390BD8" w:rsidRDefault="00F35508" w:rsidP="00F3550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Circle the one that best describes who you want to be:</w:t>
      </w:r>
    </w:p>
    <w:p w14:paraId="56E3F9DA" w14:textId="77777777" w:rsidR="00F35508" w:rsidRPr="00390BD8" w:rsidRDefault="00F3550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Someone who reacts without thinking </w:t>
      </w:r>
    </w:p>
    <w:p w14:paraId="02F4F17F" w14:textId="77777777" w:rsidR="00F35508" w:rsidRPr="00390BD8" w:rsidRDefault="00F3550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Someone who lets emotions control decisions </w:t>
      </w:r>
    </w:p>
    <w:p w14:paraId="09E14BB0" w14:textId="77777777" w:rsidR="00F35508" w:rsidRPr="00390BD8" w:rsidRDefault="00F3550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Someone who thinks before acting </w:t>
      </w:r>
    </w:p>
    <w:p w14:paraId="23215B69" w14:textId="77777777" w:rsidR="00F35508" w:rsidRPr="00390BD8" w:rsidRDefault="00F35508">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 xml:space="preserve">Someone who protects their future </w:t>
      </w:r>
    </w:p>
    <w:p w14:paraId="51BC85A7" w14:textId="7F7EDC25" w:rsidR="00F35508" w:rsidRPr="00390BD8" w:rsidRDefault="00F35508" w:rsidP="00F35508">
      <w:pPr>
        <w:spacing w:after="0" w:line="240" w:lineRule="auto"/>
        <w:rPr>
          <w:rFonts w:ascii="Times New Roman" w:eastAsia="Times New Roman" w:hAnsi="Times New Roman" w:cs="Times New Roman"/>
          <w:kern w:val="0"/>
          <w:sz w:val="24"/>
          <w:szCs w:val="24"/>
          <w14:ligatures w14:val="none"/>
        </w:rPr>
      </w:pPr>
    </w:p>
    <w:p w14:paraId="4860434D" w14:textId="77777777" w:rsidR="00F35508" w:rsidRPr="00390BD8" w:rsidRDefault="00F35508" w:rsidP="00F3550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90BD8">
        <w:rPr>
          <w:rFonts w:ascii="Times New Roman" w:eastAsia="Times New Roman" w:hAnsi="Times New Roman" w:cs="Times New Roman"/>
          <w:b/>
          <w:bCs/>
          <w:kern w:val="0"/>
          <w:sz w:val="36"/>
          <w:szCs w:val="36"/>
          <w14:ligatures w14:val="none"/>
        </w:rPr>
        <w:lastRenderedPageBreak/>
        <w:t>Reflection</w:t>
      </w:r>
    </w:p>
    <w:p w14:paraId="3002CB39" w14:textId="77777777" w:rsidR="00F35508" w:rsidRPr="00390BD8" w:rsidRDefault="00F35508" w:rsidP="00F3550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0BD8">
        <w:rPr>
          <w:rFonts w:ascii="Times New Roman" w:eastAsia="Times New Roman" w:hAnsi="Times New Roman" w:cs="Times New Roman"/>
          <w:kern w:val="0"/>
          <w:sz w:val="24"/>
          <w:szCs w:val="24"/>
          <w14:ligatures w14:val="none"/>
        </w:rPr>
        <w:t>What kind of person do you want to become, and why?</w:t>
      </w:r>
    </w:p>
    <w:p w14:paraId="763B12E9" w14:textId="77777777" w:rsidR="00F35508" w:rsidRPr="00390BD8" w:rsidRDefault="00000000" w:rsidP="00F3550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2E9BDBA">
          <v:rect id="_x0000_i1058" style="width:0;height:1.5pt" o:hralign="center" o:hrstd="t" o:hr="t" fillcolor="#a0a0a0" stroked="f"/>
        </w:pict>
      </w:r>
    </w:p>
    <w:p w14:paraId="5351603E" w14:textId="77777777" w:rsidR="00F35508" w:rsidRPr="00390BD8" w:rsidRDefault="00000000" w:rsidP="00F3550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C20840E">
          <v:rect id="_x0000_i1059" style="width:0;height:1.5pt" o:hralign="center" o:hrstd="t" o:hr="t" fillcolor="#a0a0a0" stroked="f"/>
        </w:pict>
      </w:r>
    </w:p>
    <w:p w14:paraId="739FCFE4" w14:textId="2CB66821" w:rsidR="00F35508" w:rsidRPr="00295A9C" w:rsidRDefault="00F35508"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2CA65B48" w14:textId="77777777" w:rsidR="00F35508" w:rsidRDefault="00F35508"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1B9BDE89"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4942E7C3"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7C757F23"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5C8CD730"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7B53CC50"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0DBE8749"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236650FD"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09812378"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6E702671"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3E05CC67"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56F77427"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3FCF72C1"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7DF0DAED"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08CAB4CF"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51E544B3"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29390C1B"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5F104FF4" w14:textId="77777777" w:rsidR="009D6AE5" w:rsidRDefault="009D6AE5" w:rsidP="00F35508">
      <w:pPr>
        <w:tabs>
          <w:tab w:val="left" w:pos="3210"/>
          <w:tab w:val="center" w:pos="4680"/>
        </w:tabs>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p>
    <w:p w14:paraId="3D648E41" w14:textId="6CC57268" w:rsidR="005D129E" w:rsidRPr="00295A9C" w:rsidRDefault="005D129E" w:rsidP="00F35508">
      <w:pPr>
        <w:tabs>
          <w:tab w:val="left" w:pos="3210"/>
          <w:tab w:val="center" w:pos="4680"/>
        </w:tabs>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r w:rsidRPr="005D129E">
        <w:rPr>
          <w:rFonts w:ascii="Times New Roman" w:eastAsia="Times New Roman" w:hAnsi="Times New Roman" w:cs="Times New Roman"/>
          <w:b/>
          <w:bCs/>
          <w:kern w:val="0"/>
          <w:sz w:val="24"/>
          <w:szCs w:val="24"/>
          <w:u w:val="single"/>
          <w14:ligatures w14:val="none"/>
        </w:rPr>
        <w:lastRenderedPageBreak/>
        <w:t>Certificate of Completion</w:t>
      </w:r>
      <w:r w:rsidRPr="005D129E">
        <w:rPr>
          <w:rFonts w:ascii="Times New Roman" w:eastAsia="Times New Roman" w:hAnsi="Times New Roman" w:cs="Times New Roman"/>
          <w:b/>
          <w:bCs/>
          <w:kern w:val="0"/>
          <w:sz w:val="24"/>
          <w:szCs w:val="24"/>
          <w:u w:val="single"/>
          <w14:ligatures w14:val="none"/>
        </w:rPr>
        <w:br/>
        <w:t>A Gun in My Hand Program</w:t>
      </w:r>
      <w:r w:rsidRPr="005D129E">
        <w:rPr>
          <w:rFonts w:ascii="Times New Roman" w:eastAsia="Times New Roman" w:hAnsi="Times New Roman" w:cs="Times New Roman"/>
          <w:b/>
          <w:bCs/>
          <w:kern w:val="0"/>
          <w:sz w:val="24"/>
          <w:szCs w:val="24"/>
          <w:u w:val="single"/>
          <w14:ligatures w14:val="none"/>
        </w:rPr>
        <w:br/>
      </w:r>
    </w:p>
    <w:p w14:paraId="0B2DBAEE" w14:textId="60E543BD" w:rsidR="005D129E" w:rsidRPr="00295A9C" w:rsidRDefault="005D129E" w:rsidP="005D12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t>Name</w:t>
      </w:r>
      <w:r w:rsidRPr="00295A9C">
        <w:rPr>
          <w:rFonts w:ascii="Times New Roman" w:eastAsia="Times New Roman" w:hAnsi="Times New Roman" w:cs="Times New Roman"/>
          <w:kern w:val="0"/>
          <w:sz w:val="24"/>
          <w:szCs w:val="24"/>
          <w14:ligatures w14:val="none"/>
        </w:rPr>
        <w:t>: __________________________</w:t>
      </w:r>
    </w:p>
    <w:p w14:paraId="4D766751" w14:textId="2F1710EE" w:rsidR="005D129E" w:rsidRPr="00295A9C" w:rsidRDefault="005D129E" w:rsidP="005D12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t xml:space="preserve"> Date</w:t>
      </w:r>
      <w:r w:rsidRPr="00295A9C">
        <w:rPr>
          <w:rFonts w:ascii="Times New Roman" w:eastAsia="Times New Roman" w:hAnsi="Times New Roman" w:cs="Times New Roman"/>
          <w:kern w:val="0"/>
          <w:sz w:val="24"/>
          <w:szCs w:val="24"/>
          <w14:ligatures w14:val="none"/>
        </w:rPr>
        <w:t>: _____________________</w:t>
      </w:r>
    </w:p>
    <w:p w14:paraId="3BB5BAA2" w14:textId="30B59C1B" w:rsidR="005D129E" w:rsidRPr="005D129E" w:rsidRDefault="005D129E" w:rsidP="005D129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129E">
        <w:rPr>
          <w:rFonts w:ascii="Times New Roman" w:eastAsia="Times New Roman" w:hAnsi="Times New Roman" w:cs="Times New Roman"/>
          <w:kern w:val="0"/>
          <w:sz w:val="24"/>
          <w:szCs w:val="24"/>
          <w14:ligatures w14:val="none"/>
        </w:rPr>
        <w:t xml:space="preserve"> Facilitator Signature</w:t>
      </w:r>
      <w:r w:rsidRPr="00295A9C">
        <w:rPr>
          <w:rFonts w:ascii="Times New Roman" w:eastAsia="Times New Roman" w:hAnsi="Times New Roman" w:cs="Times New Roman"/>
          <w:kern w:val="0"/>
          <w:sz w:val="24"/>
          <w:szCs w:val="24"/>
          <w14:ligatures w14:val="none"/>
        </w:rPr>
        <w:t>: _________________________________</w:t>
      </w:r>
    </w:p>
    <w:p w14:paraId="007F759D" w14:textId="77777777" w:rsidR="00100251" w:rsidRPr="00295A9C" w:rsidRDefault="00100251" w:rsidP="00390BD8">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p>
    <w:p w14:paraId="1F28AFF9" w14:textId="77777777" w:rsidR="00100251" w:rsidRPr="00295A9C" w:rsidRDefault="00100251" w:rsidP="00390BD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7DD343CF" w14:textId="77777777" w:rsidR="00100251" w:rsidRPr="00295A9C" w:rsidRDefault="00100251" w:rsidP="00390BD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sectPr w:rsidR="00100251" w:rsidRPr="00295A9C" w:rsidSect="004C5208">
      <w:footerReference w:type="default" r:id="rId10"/>
      <w:pgSz w:w="12240" w:h="15840"/>
      <w:pgMar w:top="1440" w:right="1440" w:bottom="1440" w:left="1440" w:header="720" w:footer="720" w:gutter="0"/>
      <w:pgBorders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DB27" w14:textId="77777777" w:rsidR="00EB193C" w:rsidRDefault="00EB193C" w:rsidP="006A6017">
      <w:pPr>
        <w:spacing w:after="0" w:line="240" w:lineRule="auto"/>
      </w:pPr>
      <w:r>
        <w:separator/>
      </w:r>
    </w:p>
  </w:endnote>
  <w:endnote w:type="continuationSeparator" w:id="0">
    <w:p w14:paraId="5A7F6569" w14:textId="77777777" w:rsidR="00EB193C" w:rsidRDefault="00EB193C" w:rsidP="006A6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19576"/>
      <w:docPartObj>
        <w:docPartGallery w:val="Page Numbers (Bottom of Page)"/>
        <w:docPartUnique/>
      </w:docPartObj>
    </w:sdtPr>
    <w:sdtEndPr>
      <w:rPr>
        <w:noProof/>
      </w:rPr>
    </w:sdtEndPr>
    <w:sdtContent>
      <w:p w14:paraId="70F49FB9" w14:textId="15DDF430" w:rsidR="00FA2886" w:rsidRPr="00997D6C" w:rsidRDefault="006A6017" w:rsidP="00FA2886">
        <w:pPr>
          <w:pStyle w:val="Footer"/>
          <w:jc w:val="center"/>
          <w:rPr>
            <w:b/>
            <w:i/>
          </w:rPr>
        </w:pPr>
        <w:r>
          <w:fldChar w:fldCharType="begin"/>
        </w:r>
        <w:r>
          <w:instrText xml:space="preserve"> PAGE   \* MERGEFORMAT </w:instrText>
        </w:r>
        <w:r>
          <w:fldChar w:fldCharType="separate"/>
        </w:r>
        <w:r>
          <w:rPr>
            <w:noProof/>
          </w:rPr>
          <w:t>2</w:t>
        </w:r>
        <w:r>
          <w:rPr>
            <w:noProof/>
          </w:rPr>
          <w:fldChar w:fldCharType="end"/>
        </w:r>
        <w:r w:rsidR="00FA2886" w:rsidRPr="00997D6C">
          <w:rPr>
            <w:b/>
            <w:i/>
            <w:noProof/>
          </w:rPr>
          <w:t>(All rights reserved Copyright</w:t>
        </w:r>
        <w:r w:rsidR="00FA2886" w:rsidRPr="00997D6C">
          <w:rPr>
            <w:rFonts w:cstheme="minorHAnsi"/>
            <w:b/>
            <w:i/>
            <w:noProof/>
          </w:rPr>
          <w:t>©</w:t>
        </w:r>
        <w:r w:rsidR="00FA2886" w:rsidRPr="00997D6C">
          <w:rPr>
            <w:b/>
            <w:i/>
            <w:noProof/>
          </w:rPr>
          <w:t xml:space="preserve"> by Kirt M Mcreynolds 202</w:t>
        </w:r>
        <w:r w:rsidR="00FA2886">
          <w:rPr>
            <w:b/>
            <w:i/>
            <w:noProof/>
          </w:rPr>
          <w:t>5</w:t>
        </w:r>
        <w:r w:rsidR="00FA2886" w:rsidRPr="00997D6C">
          <w:rPr>
            <w:b/>
            <w:i/>
            <w:noProof/>
          </w:rPr>
          <w:t>)</w:t>
        </w:r>
      </w:p>
      <w:p w14:paraId="2DE7AD28" w14:textId="73A07237" w:rsidR="006A6017" w:rsidRDefault="00000000">
        <w:pPr>
          <w:pStyle w:val="Footer"/>
          <w:jc w:val="center"/>
        </w:pPr>
      </w:p>
    </w:sdtContent>
  </w:sdt>
  <w:p w14:paraId="595D3819" w14:textId="77777777" w:rsidR="006A6017" w:rsidRDefault="006A6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62FF" w14:textId="77777777" w:rsidR="00EB193C" w:rsidRDefault="00EB193C" w:rsidP="006A6017">
      <w:pPr>
        <w:spacing w:after="0" w:line="240" w:lineRule="auto"/>
      </w:pPr>
      <w:r>
        <w:separator/>
      </w:r>
    </w:p>
  </w:footnote>
  <w:footnote w:type="continuationSeparator" w:id="0">
    <w:p w14:paraId="522B0AA9" w14:textId="77777777" w:rsidR="00EB193C" w:rsidRDefault="00EB193C" w:rsidP="006A6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6E8"/>
    <w:multiLevelType w:val="hybridMultilevel"/>
    <w:tmpl w:val="B2B67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B6562"/>
    <w:multiLevelType w:val="multilevel"/>
    <w:tmpl w:val="7FBC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43"/>
    <w:multiLevelType w:val="multilevel"/>
    <w:tmpl w:val="FE14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234E6"/>
    <w:multiLevelType w:val="multilevel"/>
    <w:tmpl w:val="51C2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08A9"/>
    <w:multiLevelType w:val="multilevel"/>
    <w:tmpl w:val="C688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46B64"/>
    <w:multiLevelType w:val="multilevel"/>
    <w:tmpl w:val="305A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44674"/>
    <w:multiLevelType w:val="multilevel"/>
    <w:tmpl w:val="0B341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2E72E9"/>
    <w:multiLevelType w:val="multilevel"/>
    <w:tmpl w:val="6720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412ED"/>
    <w:multiLevelType w:val="multilevel"/>
    <w:tmpl w:val="675A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25FA7"/>
    <w:multiLevelType w:val="hybridMultilevel"/>
    <w:tmpl w:val="B9EAF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56BDD"/>
    <w:multiLevelType w:val="multilevel"/>
    <w:tmpl w:val="A04C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92093"/>
    <w:multiLevelType w:val="multilevel"/>
    <w:tmpl w:val="A780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E3E6E"/>
    <w:multiLevelType w:val="multilevel"/>
    <w:tmpl w:val="9C90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D7763"/>
    <w:multiLevelType w:val="multilevel"/>
    <w:tmpl w:val="A4D4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8586B"/>
    <w:multiLevelType w:val="multilevel"/>
    <w:tmpl w:val="71E8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240F9"/>
    <w:multiLevelType w:val="hybridMultilevel"/>
    <w:tmpl w:val="D4F0B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63B3B"/>
    <w:multiLevelType w:val="multilevel"/>
    <w:tmpl w:val="EED4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C3EC7"/>
    <w:multiLevelType w:val="multilevel"/>
    <w:tmpl w:val="45A4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600ED"/>
    <w:multiLevelType w:val="multilevel"/>
    <w:tmpl w:val="6D3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72A78"/>
    <w:multiLevelType w:val="hybridMultilevel"/>
    <w:tmpl w:val="CB98F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B7799"/>
    <w:multiLevelType w:val="multilevel"/>
    <w:tmpl w:val="19C4C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CC1CFA"/>
    <w:multiLevelType w:val="multilevel"/>
    <w:tmpl w:val="A68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416FE"/>
    <w:multiLevelType w:val="multilevel"/>
    <w:tmpl w:val="73C0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16F51"/>
    <w:multiLevelType w:val="multilevel"/>
    <w:tmpl w:val="7F045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2C3178"/>
    <w:multiLevelType w:val="multilevel"/>
    <w:tmpl w:val="17429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821DE5"/>
    <w:multiLevelType w:val="multilevel"/>
    <w:tmpl w:val="0486F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7D218E"/>
    <w:multiLevelType w:val="multilevel"/>
    <w:tmpl w:val="FC6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E6CA9"/>
    <w:multiLevelType w:val="multilevel"/>
    <w:tmpl w:val="BA6AE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BE4542"/>
    <w:multiLevelType w:val="multilevel"/>
    <w:tmpl w:val="62F8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F345BC"/>
    <w:multiLevelType w:val="multilevel"/>
    <w:tmpl w:val="0E04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265CB"/>
    <w:multiLevelType w:val="multilevel"/>
    <w:tmpl w:val="DFE26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291116"/>
    <w:multiLevelType w:val="multilevel"/>
    <w:tmpl w:val="495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EA72D0"/>
    <w:multiLevelType w:val="multilevel"/>
    <w:tmpl w:val="C16CC9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072882"/>
    <w:multiLevelType w:val="multilevel"/>
    <w:tmpl w:val="600E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2533D6"/>
    <w:multiLevelType w:val="multilevel"/>
    <w:tmpl w:val="968E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037969"/>
    <w:multiLevelType w:val="multilevel"/>
    <w:tmpl w:val="F69A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122FA2"/>
    <w:multiLevelType w:val="multilevel"/>
    <w:tmpl w:val="4FF4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B603B3"/>
    <w:multiLevelType w:val="multilevel"/>
    <w:tmpl w:val="2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F94388"/>
    <w:multiLevelType w:val="multilevel"/>
    <w:tmpl w:val="0714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8E0F87"/>
    <w:multiLevelType w:val="multilevel"/>
    <w:tmpl w:val="A630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936BC8"/>
    <w:multiLevelType w:val="multilevel"/>
    <w:tmpl w:val="519E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CE627C"/>
    <w:multiLevelType w:val="multilevel"/>
    <w:tmpl w:val="1600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03434"/>
    <w:multiLevelType w:val="multilevel"/>
    <w:tmpl w:val="EE0007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871A10"/>
    <w:multiLevelType w:val="multilevel"/>
    <w:tmpl w:val="2658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8E039D"/>
    <w:multiLevelType w:val="multilevel"/>
    <w:tmpl w:val="793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483957"/>
    <w:multiLevelType w:val="multilevel"/>
    <w:tmpl w:val="D8E0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FF0FD0"/>
    <w:multiLevelType w:val="multilevel"/>
    <w:tmpl w:val="8850E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6B1B81"/>
    <w:multiLevelType w:val="multilevel"/>
    <w:tmpl w:val="C38A2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0C7C2E"/>
    <w:multiLevelType w:val="multilevel"/>
    <w:tmpl w:val="A2E6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BB3EA3"/>
    <w:multiLevelType w:val="multilevel"/>
    <w:tmpl w:val="6626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5116024">
    <w:abstractNumId w:val="36"/>
  </w:num>
  <w:num w:numId="2" w16cid:durableId="1413889312">
    <w:abstractNumId w:val="41"/>
  </w:num>
  <w:num w:numId="3" w16cid:durableId="28726576">
    <w:abstractNumId w:val="24"/>
  </w:num>
  <w:num w:numId="4" w16cid:durableId="1219626731">
    <w:abstractNumId w:val="34"/>
  </w:num>
  <w:num w:numId="5" w16cid:durableId="231545736">
    <w:abstractNumId w:val="0"/>
  </w:num>
  <w:num w:numId="6" w16cid:durableId="1917199784">
    <w:abstractNumId w:val="9"/>
  </w:num>
  <w:num w:numId="7" w16cid:durableId="1745952188">
    <w:abstractNumId w:val="15"/>
  </w:num>
  <w:num w:numId="8" w16cid:durableId="1551458329">
    <w:abstractNumId w:val="19"/>
  </w:num>
  <w:num w:numId="9" w16cid:durableId="304091630">
    <w:abstractNumId w:val="2"/>
  </w:num>
  <w:num w:numId="10" w16cid:durableId="515386378">
    <w:abstractNumId w:val="17"/>
  </w:num>
  <w:num w:numId="11" w16cid:durableId="1066881045">
    <w:abstractNumId w:val="22"/>
  </w:num>
  <w:num w:numId="12" w16cid:durableId="1667174272">
    <w:abstractNumId w:val="46"/>
  </w:num>
  <w:num w:numId="13" w16cid:durableId="637761560">
    <w:abstractNumId w:val="26"/>
  </w:num>
  <w:num w:numId="14" w16cid:durableId="813067594">
    <w:abstractNumId w:val="40"/>
  </w:num>
  <w:num w:numId="15" w16cid:durableId="1845701979">
    <w:abstractNumId w:val="3"/>
  </w:num>
  <w:num w:numId="16" w16cid:durableId="652563159">
    <w:abstractNumId w:val="21"/>
  </w:num>
  <w:num w:numId="17" w16cid:durableId="1699887518">
    <w:abstractNumId w:val="30"/>
  </w:num>
  <w:num w:numId="18" w16cid:durableId="1946496919">
    <w:abstractNumId w:val="13"/>
  </w:num>
  <w:num w:numId="19" w16cid:durableId="1101801327">
    <w:abstractNumId w:val="11"/>
  </w:num>
  <w:num w:numId="20" w16cid:durableId="410270983">
    <w:abstractNumId w:val="43"/>
  </w:num>
  <w:num w:numId="21" w16cid:durableId="1753966096">
    <w:abstractNumId w:val="48"/>
  </w:num>
  <w:num w:numId="22" w16cid:durableId="1676761942">
    <w:abstractNumId w:val="33"/>
  </w:num>
  <w:num w:numId="23" w16cid:durableId="441000157">
    <w:abstractNumId w:val="12"/>
  </w:num>
  <w:num w:numId="24" w16cid:durableId="917522728">
    <w:abstractNumId w:val="6"/>
  </w:num>
  <w:num w:numId="25" w16cid:durableId="367031549">
    <w:abstractNumId w:val="20"/>
  </w:num>
  <w:num w:numId="26" w16cid:durableId="1913810771">
    <w:abstractNumId w:val="32"/>
  </w:num>
  <w:num w:numId="27" w16cid:durableId="1496993683">
    <w:abstractNumId w:val="10"/>
  </w:num>
  <w:num w:numId="28" w16cid:durableId="1970744436">
    <w:abstractNumId w:val="37"/>
  </w:num>
  <w:num w:numId="29" w16cid:durableId="834689803">
    <w:abstractNumId w:val="7"/>
  </w:num>
  <w:num w:numId="30" w16cid:durableId="1089161298">
    <w:abstractNumId w:val="45"/>
  </w:num>
  <w:num w:numId="31" w16cid:durableId="1291781757">
    <w:abstractNumId w:val="14"/>
  </w:num>
  <w:num w:numId="32" w16cid:durableId="1340350332">
    <w:abstractNumId w:val="23"/>
  </w:num>
  <w:num w:numId="33" w16cid:durableId="1239631919">
    <w:abstractNumId w:val="49"/>
  </w:num>
  <w:num w:numId="34" w16cid:durableId="1366907229">
    <w:abstractNumId w:val="44"/>
  </w:num>
  <w:num w:numId="35" w16cid:durableId="2094082531">
    <w:abstractNumId w:val="5"/>
  </w:num>
  <w:num w:numId="36" w16cid:durableId="1686055144">
    <w:abstractNumId w:val="8"/>
  </w:num>
  <w:num w:numId="37" w16cid:durableId="318460524">
    <w:abstractNumId w:val="31"/>
  </w:num>
  <w:num w:numId="38" w16cid:durableId="1533149819">
    <w:abstractNumId w:val="29"/>
  </w:num>
  <w:num w:numId="39" w16cid:durableId="542254569">
    <w:abstractNumId w:val="35"/>
  </w:num>
  <w:num w:numId="40" w16cid:durableId="1614439711">
    <w:abstractNumId w:val="4"/>
  </w:num>
  <w:num w:numId="41" w16cid:durableId="1128353229">
    <w:abstractNumId w:val="18"/>
  </w:num>
  <w:num w:numId="42" w16cid:durableId="519320835">
    <w:abstractNumId w:val="39"/>
  </w:num>
  <w:num w:numId="43" w16cid:durableId="212351680">
    <w:abstractNumId w:val="38"/>
  </w:num>
  <w:num w:numId="44" w16cid:durableId="628777294">
    <w:abstractNumId w:val="1"/>
  </w:num>
  <w:num w:numId="45" w16cid:durableId="2076971177">
    <w:abstractNumId w:val="28"/>
  </w:num>
  <w:num w:numId="46" w16cid:durableId="356545820">
    <w:abstractNumId w:val="16"/>
  </w:num>
  <w:num w:numId="47" w16cid:durableId="1791237467">
    <w:abstractNumId w:val="27"/>
  </w:num>
  <w:num w:numId="48" w16cid:durableId="1000695679">
    <w:abstractNumId w:val="42"/>
  </w:num>
  <w:num w:numId="49" w16cid:durableId="1292053476">
    <w:abstractNumId w:val="25"/>
  </w:num>
  <w:num w:numId="50" w16cid:durableId="314184493">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A4"/>
    <w:rsid w:val="00001C5A"/>
    <w:rsid w:val="000203BA"/>
    <w:rsid w:val="00023678"/>
    <w:rsid w:val="000668A1"/>
    <w:rsid w:val="00072429"/>
    <w:rsid w:val="00075DB3"/>
    <w:rsid w:val="000928A6"/>
    <w:rsid w:val="0009466D"/>
    <w:rsid w:val="00097C2D"/>
    <w:rsid w:val="00100251"/>
    <w:rsid w:val="001120B1"/>
    <w:rsid w:val="0011396D"/>
    <w:rsid w:val="00142E2C"/>
    <w:rsid w:val="0015736E"/>
    <w:rsid w:val="00167BAD"/>
    <w:rsid w:val="00171184"/>
    <w:rsid w:val="001E3043"/>
    <w:rsid w:val="00211E28"/>
    <w:rsid w:val="00224F89"/>
    <w:rsid w:val="00231CE6"/>
    <w:rsid w:val="00235294"/>
    <w:rsid w:val="00256F60"/>
    <w:rsid w:val="00295A9C"/>
    <w:rsid w:val="00295E00"/>
    <w:rsid w:val="002A31BF"/>
    <w:rsid w:val="002B7D52"/>
    <w:rsid w:val="002C32ED"/>
    <w:rsid w:val="002D0188"/>
    <w:rsid w:val="002D6F79"/>
    <w:rsid w:val="00306370"/>
    <w:rsid w:val="00306C0C"/>
    <w:rsid w:val="003515FE"/>
    <w:rsid w:val="00352E11"/>
    <w:rsid w:val="0036078A"/>
    <w:rsid w:val="00362AD5"/>
    <w:rsid w:val="00380DBB"/>
    <w:rsid w:val="00390BD8"/>
    <w:rsid w:val="003959B7"/>
    <w:rsid w:val="003E6DC6"/>
    <w:rsid w:val="00403115"/>
    <w:rsid w:val="004158E7"/>
    <w:rsid w:val="00422232"/>
    <w:rsid w:val="00426872"/>
    <w:rsid w:val="00475384"/>
    <w:rsid w:val="004754BA"/>
    <w:rsid w:val="004A4DDA"/>
    <w:rsid w:val="004C5208"/>
    <w:rsid w:val="004D7072"/>
    <w:rsid w:val="004E23C6"/>
    <w:rsid w:val="005420EE"/>
    <w:rsid w:val="0055606B"/>
    <w:rsid w:val="00593C78"/>
    <w:rsid w:val="005A3CF1"/>
    <w:rsid w:val="005D129E"/>
    <w:rsid w:val="00601E5C"/>
    <w:rsid w:val="00603FE3"/>
    <w:rsid w:val="00611558"/>
    <w:rsid w:val="00624218"/>
    <w:rsid w:val="00632916"/>
    <w:rsid w:val="0063700B"/>
    <w:rsid w:val="00645437"/>
    <w:rsid w:val="006860F9"/>
    <w:rsid w:val="006A29EF"/>
    <w:rsid w:val="006A6017"/>
    <w:rsid w:val="006C25C3"/>
    <w:rsid w:val="00724534"/>
    <w:rsid w:val="00766C0C"/>
    <w:rsid w:val="007B4126"/>
    <w:rsid w:val="007E040F"/>
    <w:rsid w:val="007F0AAE"/>
    <w:rsid w:val="007F5A52"/>
    <w:rsid w:val="008073D6"/>
    <w:rsid w:val="00830E3B"/>
    <w:rsid w:val="00871AEE"/>
    <w:rsid w:val="00881D03"/>
    <w:rsid w:val="00895A1C"/>
    <w:rsid w:val="008C2970"/>
    <w:rsid w:val="008C30B2"/>
    <w:rsid w:val="008C5C33"/>
    <w:rsid w:val="008F2556"/>
    <w:rsid w:val="008F6009"/>
    <w:rsid w:val="00937988"/>
    <w:rsid w:val="00962718"/>
    <w:rsid w:val="00971D26"/>
    <w:rsid w:val="009A5B23"/>
    <w:rsid w:val="009A600F"/>
    <w:rsid w:val="009D6AE5"/>
    <w:rsid w:val="009E30D9"/>
    <w:rsid w:val="009E3A43"/>
    <w:rsid w:val="00A00887"/>
    <w:rsid w:val="00A1235C"/>
    <w:rsid w:val="00A34A9F"/>
    <w:rsid w:val="00A41062"/>
    <w:rsid w:val="00A94A0E"/>
    <w:rsid w:val="00AA3681"/>
    <w:rsid w:val="00AA7CC8"/>
    <w:rsid w:val="00AF2B4B"/>
    <w:rsid w:val="00B0115B"/>
    <w:rsid w:val="00B1314A"/>
    <w:rsid w:val="00B34993"/>
    <w:rsid w:val="00B56FBD"/>
    <w:rsid w:val="00B90436"/>
    <w:rsid w:val="00BB5708"/>
    <w:rsid w:val="00BE5F9A"/>
    <w:rsid w:val="00BE6D09"/>
    <w:rsid w:val="00BF0892"/>
    <w:rsid w:val="00BF589C"/>
    <w:rsid w:val="00C030DE"/>
    <w:rsid w:val="00C04FD9"/>
    <w:rsid w:val="00C1151B"/>
    <w:rsid w:val="00C33BA8"/>
    <w:rsid w:val="00C4196B"/>
    <w:rsid w:val="00CA5F58"/>
    <w:rsid w:val="00CC59D1"/>
    <w:rsid w:val="00CD7783"/>
    <w:rsid w:val="00D26F4A"/>
    <w:rsid w:val="00D5141B"/>
    <w:rsid w:val="00D55CC3"/>
    <w:rsid w:val="00D56BD6"/>
    <w:rsid w:val="00D72134"/>
    <w:rsid w:val="00D8386F"/>
    <w:rsid w:val="00D85AE0"/>
    <w:rsid w:val="00DA25BB"/>
    <w:rsid w:val="00DB725E"/>
    <w:rsid w:val="00DC7558"/>
    <w:rsid w:val="00DC7FA0"/>
    <w:rsid w:val="00DD0B7E"/>
    <w:rsid w:val="00DE0600"/>
    <w:rsid w:val="00DE342E"/>
    <w:rsid w:val="00E0290E"/>
    <w:rsid w:val="00E255ED"/>
    <w:rsid w:val="00E26886"/>
    <w:rsid w:val="00E35169"/>
    <w:rsid w:val="00E408EE"/>
    <w:rsid w:val="00E50C48"/>
    <w:rsid w:val="00E56BA4"/>
    <w:rsid w:val="00E66C86"/>
    <w:rsid w:val="00E83E9F"/>
    <w:rsid w:val="00E8763E"/>
    <w:rsid w:val="00E9039C"/>
    <w:rsid w:val="00EA4CE7"/>
    <w:rsid w:val="00EB193C"/>
    <w:rsid w:val="00EB1E11"/>
    <w:rsid w:val="00EB7DCD"/>
    <w:rsid w:val="00EC40F7"/>
    <w:rsid w:val="00EE7D78"/>
    <w:rsid w:val="00F043F7"/>
    <w:rsid w:val="00F35508"/>
    <w:rsid w:val="00F43D9E"/>
    <w:rsid w:val="00F44A97"/>
    <w:rsid w:val="00F47231"/>
    <w:rsid w:val="00F518C8"/>
    <w:rsid w:val="00F614A4"/>
    <w:rsid w:val="00F709F3"/>
    <w:rsid w:val="00F9096A"/>
    <w:rsid w:val="00F913A2"/>
    <w:rsid w:val="00FA2886"/>
    <w:rsid w:val="00FD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E970"/>
  <w15:chartTrackingRefBased/>
  <w15:docId w15:val="{4B12C942-200A-49DE-8727-14CD9641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D9"/>
    <w:pPr>
      <w:spacing w:line="259" w:lineRule="auto"/>
    </w:pPr>
    <w:rPr>
      <w:sz w:val="22"/>
      <w:szCs w:val="22"/>
    </w:rPr>
  </w:style>
  <w:style w:type="paragraph" w:styleId="Heading1">
    <w:name w:val="heading 1"/>
    <w:basedOn w:val="Normal"/>
    <w:next w:val="Normal"/>
    <w:link w:val="Heading1Char"/>
    <w:uiPriority w:val="9"/>
    <w:qFormat/>
    <w:rsid w:val="00E56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BA4"/>
    <w:rPr>
      <w:rFonts w:eastAsiaTheme="majorEastAsia" w:cstheme="majorBidi"/>
      <w:color w:val="272727" w:themeColor="text1" w:themeTint="D8"/>
    </w:rPr>
  </w:style>
  <w:style w:type="paragraph" w:styleId="Title">
    <w:name w:val="Title"/>
    <w:basedOn w:val="Normal"/>
    <w:next w:val="Normal"/>
    <w:link w:val="TitleChar"/>
    <w:uiPriority w:val="10"/>
    <w:qFormat/>
    <w:rsid w:val="00E56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BA4"/>
    <w:pPr>
      <w:spacing w:before="160"/>
      <w:jc w:val="center"/>
    </w:pPr>
    <w:rPr>
      <w:i/>
      <w:iCs/>
      <w:color w:val="404040" w:themeColor="text1" w:themeTint="BF"/>
    </w:rPr>
  </w:style>
  <w:style w:type="character" w:customStyle="1" w:styleId="QuoteChar">
    <w:name w:val="Quote Char"/>
    <w:basedOn w:val="DefaultParagraphFont"/>
    <w:link w:val="Quote"/>
    <w:uiPriority w:val="29"/>
    <w:rsid w:val="00E56BA4"/>
    <w:rPr>
      <w:i/>
      <w:iCs/>
      <w:color w:val="404040" w:themeColor="text1" w:themeTint="BF"/>
    </w:rPr>
  </w:style>
  <w:style w:type="paragraph" w:styleId="ListParagraph">
    <w:name w:val="List Paragraph"/>
    <w:basedOn w:val="Normal"/>
    <w:uiPriority w:val="34"/>
    <w:qFormat/>
    <w:rsid w:val="00E56BA4"/>
    <w:pPr>
      <w:ind w:left="720"/>
      <w:contextualSpacing/>
    </w:pPr>
  </w:style>
  <w:style w:type="character" w:styleId="IntenseEmphasis">
    <w:name w:val="Intense Emphasis"/>
    <w:basedOn w:val="DefaultParagraphFont"/>
    <w:uiPriority w:val="21"/>
    <w:qFormat/>
    <w:rsid w:val="00E56BA4"/>
    <w:rPr>
      <w:i/>
      <w:iCs/>
      <w:color w:val="0F4761" w:themeColor="accent1" w:themeShade="BF"/>
    </w:rPr>
  </w:style>
  <w:style w:type="paragraph" w:styleId="IntenseQuote">
    <w:name w:val="Intense Quote"/>
    <w:basedOn w:val="Normal"/>
    <w:next w:val="Normal"/>
    <w:link w:val="IntenseQuoteChar"/>
    <w:uiPriority w:val="30"/>
    <w:qFormat/>
    <w:rsid w:val="00E56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BA4"/>
    <w:rPr>
      <w:i/>
      <w:iCs/>
      <w:color w:val="0F4761" w:themeColor="accent1" w:themeShade="BF"/>
    </w:rPr>
  </w:style>
  <w:style w:type="character" w:styleId="IntenseReference">
    <w:name w:val="Intense Reference"/>
    <w:basedOn w:val="DefaultParagraphFont"/>
    <w:uiPriority w:val="32"/>
    <w:qFormat/>
    <w:rsid w:val="00E56BA4"/>
    <w:rPr>
      <w:b/>
      <w:bCs/>
      <w:smallCaps/>
      <w:color w:val="0F4761" w:themeColor="accent1" w:themeShade="BF"/>
      <w:spacing w:val="5"/>
    </w:rPr>
  </w:style>
  <w:style w:type="paragraph" w:styleId="Header">
    <w:name w:val="header"/>
    <w:basedOn w:val="Normal"/>
    <w:link w:val="HeaderChar"/>
    <w:uiPriority w:val="99"/>
    <w:unhideWhenUsed/>
    <w:rsid w:val="006A6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017"/>
    <w:rPr>
      <w:sz w:val="22"/>
      <w:szCs w:val="22"/>
    </w:rPr>
  </w:style>
  <w:style w:type="paragraph" w:styleId="Footer">
    <w:name w:val="footer"/>
    <w:basedOn w:val="Normal"/>
    <w:link w:val="FooterChar"/>
    <w:uiPriority w:val="99"/>
    <w:unhideWhenUsed/>
    <w:rsid w:val="006A601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A6017"/>
    <w:rPr>
      <w:sz w:val="22"/>
      <w:szCs w:val="22"/>
    </w:rPr>
  </w:style>
  <w:style w:type="paragraph" w:styleId="NormalWeb">
    <w:name w:val="Normal (Web)"/>
    <w:basedOn w:val="Normal"/>
    <w:uiPriority w:val="99"/>
    <w:semiHidden/>
    <w:unhideWhenUsed/>
    <w:rsid w:val="00E029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614A4"/>
    <w:rPr>
      <w:color w:val="467886" w:themeColor="hyperlink"/>
      <w:u w:val="single"/>
    </w:rPr>
  </w:style>
  <w:style w:type="character" w:styleId="UnresolvedMention">
    <w:name w:val="Unresolved Mention"/>
    <w:basedOn w:val="DefaultParagraphFont"/>
    <w:uiPriority w:val="99"/>
    <w:semiHidden/>
    <w:unhideWhenUsed/>
    <w:rsid w:val="00F61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t.mcreynold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748</TotalTime>
  <Pages>27</Pages>
  <Words>4173</Words>
  <Characters>23788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 McReynolds</dc:creator>
  <cp:keywords/>
  <dc:description/>
  <cp:lastModifiedBy>Kirt mcreynolds</cp:lastModifiedBy>
  <cp:revision>124</cp:revision>
  <dcterms:created xsi:type="dcterms:W3CDTF">2026-02-25T03:16:00Z</dcterms:created>
  <dcterms:modified xsi:type="dcterms:W3CDTF">2026-06-10T03:10:00Z</dcterms:modified>
</cp:coreProperties>
</file>